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953FCD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953FCD">
              <w:rPr>
                <w:rFonts w:ascii="Times New Roman" w:hAnsi="Times New Roman" w:cs="Times New Roman"/>
                <w:sz w:val="22"/>
                <w:szCs w:val="22"/>
              </w:rPr>
              <w:t>Приложение 1</w:t>
            </w:r>
            <w:r w:rsidR="00662FA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953FCD" w:rsidRDefault="007F2AB9" w:rsidP="00E100EE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953FCD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953FCD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53FCD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953FCD" w:rsidRDefault="00EC273A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от__27.07.2023__№ _1395-па__</w:t>
            </w:r>
            <w:bookmarkStart w:id="0" w:name="_GoBack"/>
            <w:bookmarkEnd w:id="0"/>
          </w:p>
        </w:tc>
      </w:tr>
    </w:tbl>
    <w:p w:rsidR="00BD5C5A" w:rsidRDefault="00BD5C5A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C47534" w:rsidRPr="00953FCD" w:rsidRDefault="00C47534" w:rsidP="00C47534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/>
          <w:sz w:val="22"/>
          <w:szCs w:val="22"/>
        </w:rPr>
      </w:pPr>
      <w:r w:rsidRPr="00953FCD">
        <w:rPr>
          <w:rFonts w:ascii="Times New Roman" w:eastAsia="Times New Roman" w:hAnsi="Times New Roman" w:cs="Times New Roman"/>
          <w:sz w:val="22"/>
          <w:szCs w:val="22"/>
        </w:rPr>
        <w:t>ПАСПОРТ</w:t>
      </w:r>
      <w:r w:rsidRPr="00953FCD">
        <w:rPr>
          <w:rFonts w:ascii="Times New Roman" w:eastAsia="Times New Roman" w:hAnsi="Times New Roman" w:cs="Times New Roman"/>
          <w:sz w:val="22"/>
          <w:szCs w:val="22"/>
        </w:rPr>
        <w:br/>
        <w:t xml:space="preserve">подпрограммы 5 «Организация деятельности образовательных </w:t>
      </w:r>
      <w:proofErr w:type="gramStart"/>
      <w:r w:rsidRPr="00953FCD">
        <w:rPr>
          <w:rFonts w:ascii="Times New Roman" w:eastAsia="Times New Roman" w:hAnsi="Times New Roman" w:cs="Times New Roman"/>
          <w:sz w:val="22"/>
          <w:szCs w:val="22"/>
        </w:rPr>
        <w:t>организаций</w:t>
      </w:r>
      <w:proofErr w:type="gramEnd"/>
      <w:r w:rsidRPr="00953FCD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Северск, организация работы по развитию форм жизнеустройства детей-сирот и детей, оставшихся без попечения родителей»</w:t>
      </w:r>
      <w:r w:rsidRPr="00953FCD">
        <w:rPr>
          <w:rFonts w:ascii="Times New Roman" w:eastAsia="Times New Roman" w:hAnsi="Times New Roman" w:cs="Times New Roman"/>
          <w:sz w:val="22"/>
          <w:szCs w:val="22"/>
        </w:rPr>
        <w:br/>
        <w:t xml:space="preserve"> муниципальной программы «Развитие образования в ЗАТО Северск»</w:t>
      </w:r>
    </w:p>
    <w:p w:rsidR="00C47534" w:rsidRPr="00953FCD" w:rsidRDefault="00C47534" w:rsidP="00C47534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2"/>
          <w:szCs w:val="22"/>
        </w:rPr>
      </w:pPr>
    </w:p>
    <w:tbl>
      <w:tblPr>
        <w:tblW w:w="1587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8"/>
        <w:gridCol w:w="1474"/>
        <w:gridCol w:w="1134"/>
        <w:gridCol w:w="993"/>
        <w:gridCol w:w="993"/>
        <w:gridCol w:w="708"/>
        <w:gridCol w:w="283"/>
        <w:gridCol w:w="325"/>
        <w:gridCol w:w="668"/>
        <w:gridCol w:w="41"/>
        <w:gridCol w:w="567"/>
        <w:gridCol w:w="384"/>
        <w:gridCol w:w="182"/>
        <w:gridCol w:w="708"/>
        <w:gridCol w:w="102"/>
        <w:gridCol w:w="466"/>
        <w:gridCol w:w="668"/>
        <w:gridCol w:w="183"/>
        <w:gridCol w:w="850"/>
        <w:gridCol w:w="100"/>
        <w:gridCol w:w="751"/>
        <w:gridCol w:w="283"/>
        <w:gridCol w:w="608"/>
        <w:gridCol w:w="485"/>
        <w:gridCol w:w="993"/>
      </w:tblGrid>
      <w:tr w:rsidR="00C47534" w:rsidRPr="00953FCD" w:rsidTr="00D63EA1">
        <w:trPr>
          <w:trHeight w:val="653"/>
        </w:trPr>
        <w:tc>
          <w:tcPr>
            <w:tcW w:w="1928" w:type="dxa"/>
            <w:shd w:val="clear" w:color="auto" w:fill="auto"/>
            <w:hideMark/>
          </w:tcPr>
          <w:p w:rsidR="00C47534" w:rsidRPr="00953FCD" w:rsidRDefault="00C47534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подпрограммы 5</w:t>
            </w:r>
          </w:p>
        </w:tc>
        <w:tc>
          <w:tcPr>
            <w:tcW w:w="13949" w:type="dxa"/>
            <w:gridSpan w:val="24"/>
            <w:shd w:val="clear" w:color="auto" w:fill="auto"/>
            <w:hideMark/>
          </w:tcPr>
          <w:p w:rsidR="00C47534" w:rsidRPr="00953FCD" w:rsidRDefault="00C47534" w:rsidP="008E795A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образовательных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организация работы по развитию форм жизнеустройства детей-сирот и детей, оставшихся без попечения родителей</w:t>
            </w:r>
          </w:p>
        </w:tc>
      </w:tr>
      <w:tr w:rsidR="00C47534" w:rsidRPr="00953FCD" w:rsidTr="00D63EA1">
        <w:trPr>
          <w:trHeight w:val="630"/>
        </w:trPr>
        <w:tc>
          <w:tcPr>
            <w:tcW w:w="1928" w:type="dxa"/>
            <w:shd w:val="clear" w:color="auto" w:fill="auto"/>
            <w:hideMark/>
          </w:tcPr>
          <w:p w:rsidR="00C47534" w:rsidRPr="00953FCD" w:rsidRDefault="00C47534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Срок реализации подпрограммы 5</w:t>
            </w:r>
          </w:p>
        </w:tc>
        <w:tc>
          <w:tcPr>
            <w:tcW w:w="13949" w:type="dxa"/>
            <w:gridSpan w:val="24"/>
            <w:shd w:val="clear" w:color="auto" w:fill="auto"/>
            <w:hideMark/>
          </w:tcPr>
          <w:p w:rsidR="00C47534" w:rsidRPr="00953FCD" w:rsidRDefault="00C47534" w:rsidP="008E795A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2015 - 2025 годы</w:t>
            </w:r>
          </w:p>
        </w:tc>
      </w:tr>
      <w:tr w:rsidR="00C47534" w:rsidRPr="00953FCD" w:rsidTr="00D63EA1">
        <w:trPr>
          <w:trHeight w:val="1208"/>
        </w:trPr>
        <w:tc>
          <w:tcPr>
            <w:tcW w:w="1928" w:type="dxa"/>
            <w:shd w:val="clear" w:color="auto" w:fill="auto"/>
            <w:hideMark/>
          </w:tcPr>
          <w:p w:rsidR="00C47534" w:rsidRPr="00953FCD" w:rsidRDefault="00C47534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Ответственный исполнитель подпрограммы 5 (соисполнитель Программы) </w:t>
            </w:r>
          </w:p>
        </w:tc>
        <w:tc>
          <w:tcPr>
            <w:tcW w:w="13949" w:type="dxa"/>
            <w:gridSpan w:val="24"/>
            <w:shd w:val="clear" w:color="auto" w:fill="auto"/>
            <w:hideMark/>
          </w:tcPr>
          <w:p w:rsidR="00C47534" w:rsidRPr="00953FCD" w:rsidRDefault="00C47534" w:rsidP="008E795A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C47534" w:rsidRPr="00953FCD" w:rsidTr="00D63EA1">
        <w:trPr>
          <w:trHeight w:val="503"/>
        </w:trPr>
        <w:tc>
          <w:tcPr>
            <w:tcW w:w="1928" w:type="dxa"/>
            <w:shd w:val="clear" w:color="auto" w:fill="auto"/>
            <w:hideMark/>
          </w:tcPr>
          <w:p w:rsidR="00C47534" w:rsidRPr="00953FCD" w:rsidRDefault="00C47534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Участники подпрограммы 5</w:t>
            </w:r>
          </w:p>
        </w:tc>
        <w:tc>
          <w:tcPr>
            <w:tcW w:w="13949" w:type="dxa"/>
            <w:gridSpan w:val="24"/>
            <w:shd w:val="clear" w:color="auto" w:fill="auto"/>
            <w:hideMark/>
          </w:tcPr>
          <w:p w:rsidR="00C47534" w:rsidRPr="00953FCD" w:rsidRDefault="00C47534" w:rsidP="008E795A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C47534" w:rsidRPr="00953FCD" w:rsidTr="00D63EA1">
        <w:trPr>
          <w:trHeight w:val="539"/>
        </w:trPr>
        <w:tc>
          <w:tcPr>
            <w:tcW w:w="1928" w:type="dxa"/>
            <w:shd w:val="clear" w:color="auto" w:fill="auto"/>
            <w:hideMark/>
          </w:tcPr>
          <w:p w:rsidR="00C47534" w:rsidRPr="00953FCD" w:rsidRDefault="00C47534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Цель подпрограммы 5</w:t>
            </w:r>
          </w:p>
        </w:tc>
        <w:tc>
          <w:tcPr>
            <w:tcW w:w="13949" w:type="dxa"/>
            <w:gridSpan w:val="24"/>
            <w:shd w:val="clear" w:color="auto" w:fill="auto"/>
            <w:hideMark/>
          </w:tcPr>
          <w:p w:rsidR="00C47534" w:rsidRPr="00953FCD" w:rsidRDefault="00C47534" w:rsidP="008E795A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Обеспечение деятельности образовательных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обеспечение реализации работы по развитию форм жизнеустройства детей-сирот и детей, оставшихся без попечения родителей</w:t>
            </w:r>
          </w:p>
        </w:tc>
      </w:tr>
      <w:tr w:rsidR="00D63EA1" w:rsidRPr="00953FCD" w:rsidTr="00D63EA1">
        <w:trPr>
          <w:trHeight w:val="433"/>
        </w:trPr>
        <w:tc>
          <w:tcPr>
            <w:tcW w:w="1928" w:type="dxa"/>
            <w:vMerge w:val="restart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цели подпрограммы 5 и их значения </w:t>
            </w:r>
          </w:p>
          <w:p w:rsidR="00D63EA1" w:rsidRPr="00953FCD" w:rsidRDefault="00D63EA1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(по годам реализации)</w:t>
            </w:r>
          </w:p>
        </w:tc>
        <w:tc>
          <w:tcPr>
            <w:tcW w:w="4594" w:type="dxa"/>
            <w:gridSpan w:val="4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цели, </w:t>
            </w: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единица измерения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2014 год</w:t>
            </w:r>
          </w:p>
        </w:tc>
        <w:tc>
          <w:tcPr>
            <w:tcW w:w="608" w:type="dxa"/>
            <w:gridSpan w:val="2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567" w:type="dxa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ind w:hanging="149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566" w:type="dxa"/>
            <w:gridSpan w:val="2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ind w:hanging="149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708" w:type="dxa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568" w:type="dxa"/>
            <w:gridSpan w:val="2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ind w:hanging="14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850" w:type="dxa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891" w:type="dxa"/>
            <w:gridSpan w:val="2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1478" w:type="dxa"/>
            <w:gridSpan w:val="2"/>
            <w:shd w:val="clear" w:color="auto" w:fill="auto"/>
            <w:hideMark/>
          </w:tcPr>
          <w:p w:rsidR="00D63EA1" w:rsidRDefault="00D63EA1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2025 </w:t>
            </w:r>
          </w:p>
          <w:p w:rsidR="00D63EA1" w:rsidRPr="00953FCD" w:rsidRDefault="00D63EA1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</w:tr>
      <w:tr w:rsidR="00D63EA1" w:rsidRPr="00953FCD" w:rsidTr="00D63EA1">
        <w:trPr>
          <w:trHeight w:val="1003"/>
        </w:trPr>
        <w:tc>
          <w:tcPr>
            <w:tcW w:w="1928" w:type="dxa"/>
            <w:vMerge/>
            <w:vAlign w:val="center"/>
            <w:hideMark/>
          </w:tcPr>
          <w:p w:rsidR="00D63EA1" w:rsidRPr="00953FCD" w:rsidRDefault="00D63EA1" w:rsidP="008E795A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594" w:type="dxa"/>
            <w:gridSpan w:val="4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функционирующих дошкольных образовательных организаций в общей численности дошкольных образовательных организаций,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8" w:type="dxa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608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566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568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50" w:type="dxa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91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1478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</w:tr>
      <w:tr w:rsidR="00D63EA1" w:rsidRPr="00953FCD" w:rsidTr="00D63EA1">
        <w:trPr>
          <w:trHeight w:val="273"/>
        </w:trPr>
        <w:tc>
          <w:tcPr>
            <w:tcW w:w="1928" w:type="dxa"/>
            <w:vMerge/>
            <w:vAlign w:val="center"/>
            <w:hideMark/>
          </w:tcPr>
          <w:p w:rsidR="00D63EA1" w:rsidRPr="00953FCD" w:rsidRDefault="00D63EA1" w:rsidP="008E795A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594" w:type="dxa"/>
            <w:gridSpan w:val="4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8" w:type="dxa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608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566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568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50" w:type="dxa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91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1478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</w:tr>
      <w:tr w:rsidR="00D63EA1" w:rsidRPr="00953FCD" w:rsidTr="00D63EA1">
        <w:trPr>
          <w:trHeight w:val="841"/>
        </w:trPr>
        <w:tc>
          <w:tcPr>
            <w:tcW w:w="1928" w:type="dxa"/>
            <w:vMerge/>
            <w:vAlign w:val="center"/>
            <w:hideMark/>
          </w:tcPr>
          <w:p w:rsidR="00D63EA1" w:rsidRPr="00953FCD" w:rsidRDefault="00D63EA1" w:rsidP="008E795A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594" w:type="dxa"/>
            <w:gridSpan w:val="4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Созданные благоприятные условия для жизни, работы, отдыха и воспитания детей-сирот и детей, оставшихся без попечения родителей,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8" w:type="dxa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608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566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568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891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1478" w:type="dxa"/>
            <w:gridSpan w:val="2"/>
            <w:shd w:val="clear" w:color="auto" w:fill="auto"/>
            <w:hideMark/>
          </w:tcPr>
          <w:p w:rsidR="00D63EA1" w:rsidRPr="00E5172C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</w:tr>
      <w:tr w:rsidR="00D63EA1" w:rsidRPr="00953FCD" w:rsidTr="00D63EA1">
        <w:trPr>
          <w:trHeight w:val="953"/>
        </w:trPr>
        <w:tc>
          <w:tcPr>
            <w:tcW w:w="1928" w:type="dxa"/>
            <w:vMerge/>
            <w:vAlign w:val="center"/>
          </w:tcPr>
          <w:p w:rsidR="00D63EA1" w:rsidRPr="00953FCD" w:rsidRDefault="00D63EA1" w:rsidP="008E795A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594" w:type="dxa"/>
            <w:gridSpan w:val="4"/>
            <w:shd w:val="clear" w:color="auto" w:fill="auto"/>
          </w:tcPr>
          <w:p w:rsidR="00D63EA1" w:rsidRPr="00953FCD" w:rsidRDefault="00D63EA1" w:rsidP="008E795A">
            <w:pPr>
              <w:spacing w:line="240" w:lineRule="auto"/>
              <w:ind w:right="-136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D489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Обеспеченная деятельность учебно-методического центра военно-патриотического воспитания молодежи «Авангард» на базе МБОУ «СОШ № 90», </w:t>
            </w:r>
            <w:proofErr w:type="spellStart"/>
            <w:r w:rsidRPr="00BD489F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D63EA1" w:rsidRPr="00BD489F" w:rsidRDefault="00D63EA1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608" w:type="dxa"/>
            <w:gridSpan w:val="2"/>
            <w:shd w:val="clear" w:color="auto" w:fill="auto"/>
          </w:tcPr>
          <w:p w:rsidR="00D63EA1" w:rsidRPr="00BD489F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D63EA1" w:rsidRPr="00BD489F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D63EA1" w:rsidRPr="00BD489F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566" w:type="dxa"/>
            <w:gridSpan w:val="2"/>
            <w:shd w:val="clear" w:color="auto" w:fill="auto"/>
          </w:tcPr>
          <w:p w:rsidR="00D63EA1" w:rsidRPr="00BD489F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D63EA1" w:rsidRPr="00BD489F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D63EA1" w:rsidRPr="00BD489F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D63EA1" w:rsidRPr="00BD489F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D63EA1" w:rsidRPr="00BD489F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D63EA1" w:rsidRPr="00BD489F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0</w:t>
            </w:r>
          </w:p>
        </w:tc>
        <w:tc>
          <w:tcPr>
            <w:tcW w:w="891" w:type="dxa"/>
            <w:gridSpan w:val="2"/>
            <w:shd w:val="clear" w:color="auto" w:fill="auto"/>
          </w:tcPr>
          <w:p w:rsidR="00D63EA1" w:rsidRPr="00BD489F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0</w:t>
            </w:r>
          </w:p>
        </w:tc>
        <w:tc>
          <w:tcPr>
            <w:tcW w:w="1478" w:type="dxa"/>
            <w:gridSpan w:val="2"/>
            <w:shd w:val="clear" w:color="auto" w:fill="auto"/>
          </w:tcPr>
          <w:p w:rsidR="00D63EA1" w:rsidRPr="00BD489F" w:rsidRDefault="00D63EA1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0</w:t>
            </w:r>
          </w:p>
        </w:tc>
      </w:tr>
      <w:tr w:rsidR="00D63EA1" w:rsidRPr="00953FCD" w:rsidTr="00D63EA1">
        <w:trPr>
          <w:trHeight w:val="1633"/>
        </w:trPr>
        <w:tc>
          <w:tcPr>
            <w:tcW w:w="1928" w:type="dxa"/>
            <w:vMerge/>
            <w:vAlign w:val="center"/>
          </w:tcPr>
          <w:p w:rsidR="00D63EA1" w:rsidRPr="00953FCD" w:rsidRDefault="00D63EA1" w:rsidP="00D63EA1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594" w:type="dxa"/>
            <w:gridSpan w:val="4"/>
            <w:shd w:val="clear" w:color="auto" w:fill="auto"/>
          </w:tcPr>
          <w:p w:rsidR="00D63EA1" w:rsidRPr="00BD489F" w:rsidRDefault="00D63EA1" w:rsidP="00D63EA1">
            <w:pPr>
              <w:spacing w:line="240" w:lineRule="auto"/>
              <w:ind w:right="-136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5. </w:t>
            </w:r>
            <w:r w:rsidRPr="00D63EA1">
              <w:rPr>
                <w:rFonts w:ascii="Times New Roman" w:eastAsia="Times New Roman" w:hAnsi="Times New Roman" w:cs="Times New Roman"/>
                <w:sz w:val="22"/>
                <w:szCs w:val="22"/>
              </w:rPr>
              <w:t>Охват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D63EA1" w:rsidRPr="00BD489F" w:rsidRDefault="00D63EA1" w:rsidP="00D63E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608" w:type="dxa"/>
            <w:gridSpan w:val="2"/>
            <w:shd w:val="clear" w:color="auto" w:fill="auto"/>
          </w:tcPr>
          <w:p w:rsidR="00D63EA1" w:rsidRPr="00BD489F" w:rsidRDefault="00D63EA1" w:rsidP="00D63E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D63EA1" w:rsidRPr="00BD489F" w:rsidRDefault="00D63EA1" w:rsidP="00D63E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D63EA1" w:rsidRPr="00BD489F" w:rsidRDefault="00D63EA1" w:rsidP="00D63E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566" w:type="dxa"/>
            <w:gridSpan w:val="2"/>
            <w:shd w:val="clear" w:color="auto" w:fill="auto"/>
          </w:tcPr>
          <w:p w:rsidR="00D63EA1" w:rsidRPr="00BD489F" w:rsidRDefault="00D63EA1" w:rsidP="00D63E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D63EA1" w:rsidRPr="00BD489F" w:rsidRDefault="00D63EA1" w:rsidP="00D63E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D63EA1" w:rsidRPr="00BD489F" w:rsidRDefault="00D63EA1" w:rsidP="00D63E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D63EA1" w:rsidRPr="00BD489F" w:rsidRDefault="00D63EA1" w:rsidP="00D63E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D63EA1" w:rsidRPr="00BD489F" w:rsidRDefault="00D63EA1" w:rsidP="00D63E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D63EA1" w:rsidRPr="00AD3D92" w:rsidRDefault="00D63EA1" w:rsidP="00D63E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AD3D92">
              <w:rPr>
                <w:sz w:val="22"/>
                <w:szCs w:val="22"/>
              </w:rPr>
              <w:t>0</w:t>
            </w:r>
          </w:p>
        </w:tc>
        <w:tc>
          <w:tcPr>
            <w:tcW w:w="891" w:type="dxa"/>
            <w:gridSpan w:val="2"/>
            <w:shd w:val="clear" w:color="auto" w:fill="auto"/>
          </w:tcPr>
          <w:p w:rsidR="00D63EA1" w:rsidRPr="00AD3D92" w:rsidRDefault="00D63EA1" w:rsidP="00D63EA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0</w:t>
            </w:r>
          </w:p>
        </w:tc>
        <w:tc>
          <w:tcPr>
            <w:tcW w:w="1478" w:type="dxa"/>
            <w:gridSpan w:val="2"/>
            <w:shd w:val="clear" w:color="auto" w:fill="auto"/>
          </w:tcPr>
          <w:p w:rsidR="00D63EA1" w:rsidRPr="00AD3D92" w:rsidRDefault="00D63EA1" w:rsidP="00D63EA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0</w:t>
            </w:r>
          </w:p>
        </w:tc>
      </w:tr>
      <w:tr w:rsidR="00D63EA1" w:rsidRPr="00953FCD" w:rsidTr="00D63EA1">
        <w:trPr>
          <w:trHeight w:val="521"/>
        </w:trPr>
        <w:tc>
          <w:tcPr>
            <w:tcW w:w="1928" w:type="dxa"/>
            <w:vMerge w:val="restart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Задачи подпрограммы 5</w:t>
            </w:r>
          </w:p>
        </w:tc>
        <w:tc>
          <w:tcPr>
            <w:tcW w:w="13949" w:type="dxa"/>
            <w:gridSpan w:val="24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Организация деятельности дошкольных образовательных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на 2015 - 2025 годы</w:t>
            </w:r>
          </w:p>
        </w:tc>
      </w:tr>
      <w:tr w:rsidR="00D63EA1" w:rsidRPr="00953FCD" w:rsidTr="00D63EA1">
        <w:trPr>
          <w:trHeight w:val="565"/>
        </w:trPr>
        <w:tc>
          <w:tcPr>
            <w:tcW w:w="1928" w:type="dxa"/>
            <w:vMerge/>
            <w:vAlign w:val="center"/>
            <w:hideMark/>
          </w:tcPr>
          <w:p w:rsidR="00D63EA1" w:rsidRPr="00953FCD" w:rsidRDefault="00D63EA1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49" w:type="dxa"/>
            <w:gridSpan w:val="24"/>
            <w:shd w:val="clear" w:color="auto" w:fill="auto"/>
            <w:hideMark/>
          </w:tcPr>
          <w:p w:rsidR="00D63EA1" w:rsidRDefault="00D63EA1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Организация деятельности общеобразовательных организаций и организаций дополнительного образования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детей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</w:p>
          <w:p w:rsidR="00D63EA1" w:rsidRPr="00953FCD" w:rsidRDefault="00D63EA1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на 2015 - 2025 годы</w:t>
            </w:r>
          </w:p>
        </w:tc>
      </w:tr>
      <w:tr w:rsidR="00D63EA1" w:rsidRPr="00953FCD" w:rsidTr="00D63EA1">
        <w:trPr>
          <w:trHeight w:val="505"/>
        </w:trPr>
        <w:tc>
          <w:tcPr>
            <w:tcW w:w="1928" w:type="dxa"/>
            <w:vMerge/>
            <w:vAlign w:val="center"/>
            <w:hideMark/>
          </w:tcPr>
          <w:p w:rsidR="00D63EA1" w:rsidRPr="00953FCD" w:rsidRDefault="00D63EA1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49" w:type="dxa"/>
            <w:gridSpan w:val="24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3. Организация работы по развитию форм жизнеустройства детей-сирот и детей, оставшихся без попечения родителей, на 2015 год</w:t>
            </w:r>
          </w:p>
        </w:tc>
      </w:tr>
      <w:tr w:rsidR="00D63EA1" w:rsidRPr="00953FCD" w:rsidTr="00605EF7">
        <w:trPr>
          <w:trHeight w:val="631"/>
        </w:trPr>
        <w:tc>
          <w:tcPr>
            <w:tcW w:w="1928" w:type="dxa"/>
            <w:vMerge/>
            <w:vAlign w:val="center"/>
          </w:tcPr>
          <w:p w:rsidR="00D63EA1" w:rsidRPr="00953FCD" w:rsidRDefault="00D63EA1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49" w:type="dxa"/>
            <w:gridSpan w:val="24"/>
            <w:shd w:val="clear" w:color="auto" w:fill="auto"/>
          </w:tcPr>
          <w:p w:rsidR="00D63EA1" w:rsidRDefault="00D63EA1" w:rsidP="008E795A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4. Организация деятельности учебно-</w:t>
            </w:r>
            <w:proofErr w:type="gramStart"/>
            <w:r w:rsidRPr="00BD489F">
              <w:rPr>
                <w:sz w:val="22"/>
                <w:szCs w:val="22"/>
              </w:rPr>
              <w:t>методического  центра</w:t>
            </w:r>
            <w:proofErr w:type="gramEnd"/>
            <w:r w:rsidRPr="00BD489F">
              <w:rPr>
                <w:sz w:val="22"/>
                <w:szCs w:val="22"/>
              </w:rPr>
              <w:t xml:space="preserve"> военно-патри</w:t>
            </w:r>
            <w:r>
              <w:rPr>
                <w:sz w:val="22"/>
                <w:szCs w:val="22"/>
              </w:rPr>
              <w:t xml:space="preserve">отического воспитания молодежи «Авангард» на базе МБОУ </w:t>
            </w:r>
          </w:p>
          <w:p w:rsidR="00D63EA1" w:rsidRPr="00BD489F" w:rsidRDefault="00D63EA1" w:rsidP="008E795A">
            <w:pPr>
              <w:spacing w:line="240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«СОШ № </w:t>
            </w:r>
            <w:r w:rsidRPr="00BD489F">
              <w:rPr>
                <w:sz w:val="22"/>
                <w:szCs w:val="22"/>
              </w:rPr>
              <w:t>90</w:t>
            </w:r>
            <w:r>
              <w:rPr>
                <w:sz w:val="22"/>
                <w:szCs w:val="22"/>
              </w:rPr>
              <w:t>»</w:t>
            </w:r>
          </w:p>
        </w:tc>
      </w:tr>
      <w:tr w:rsidR="00D63EA1" w:rsidRPr="00953FCD" w:rsidTr="00D63EA1">
        <w:trPr>
          <w:trHeight w:val="475"/>
        </w:trPr>
        <w:tc>
          <w:tcPr>
            <w:tcW w:w="1928" w:type="dxa"/>
            <w:vMerge/>
            <w:vAlign w:val="center"/>
          </w:tcPr>
          <w:p w:rsidR="00D63EA1" w:rsidRPr="00953FCD" w:rsidRDefault="00D63EA1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49" w:type="dxa"/>
            <w:gridSpan w:val="24"/>
            <w:shd w:val="clear" w:color="auto" w:fill="auto"/>
          </w:tcPr>
          <w:p w:rsidR="00D63EA1" w:rsidRPr="00BD489F" w:rsidRDefault="00D63EA1" w:rsidP="008E795A">
            <w:pPr>
              <w:spacing w:line="240" w:lineRule="auto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5. Создание условий для формирования воспитательного пространства на уровне детского коллектива в общеобразовательных организациях</w:t>
            </w:r>
          </w:p>
        </w:tc>
      </w:tr>
      <w:tr w:rsidR="00D63EA1" w:rsidRPr="00953FCD" w:rsidTr="00D63EA1">
        <w:trPr>
          <w:trHeight w:val="553"/>
        </w:trPr>
        <w:tc>
          <w:tcPr>
            <w:tcW w:w="1928" w:type="dxa"/>
            <w:vMerge/>
            <w:vAlign w:val="center"/>
          </w:tcPr>
          <w:p w:rsidR="00D63EA1" w:rsidRPr="00953FCD" w:rsidRDefault="00D63EA1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49" w:type="dxa"/>
            <w:gridSpan w:val="24"/>
            <w:shd w:val="clear" w:color="auto" w:fill="auto"/>
          </w:tcPr>
          <w:p w:rsidR="00D63EA1" w:rsidRPr="00555062" w:rsidRDefault="00D63EA1" w:rsidP="008E795A">
            <w:pPr>
              <w:spacing w:line="240" w:lineRule="auto"/>
              <w:rPr>
                <w:sz w:val="22"/>
                <w:szCs w:val="22"/>
              </w:rPr>
            </w:pPr>
            <w:r w:rsidRPr="0055506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6. Обеспечение качественного дополнительного образования по дополнительным общеразвивающим программам </w:t>
            </w:r>
            <w:proofErr w:type="gramStart"/>
            <w:r w:rsidRPr="00555062">
              <w:rPr>
                <w:rFonts w:ascii="Times New Roman" w:eastAsia="Times New Roman" w:hAnsi="Times New Roman" w:cs="Times New Roman"/>
                <w:sz w:val="22"/>
                <w:szCs w:val="22"/>
              </w:rPr>
              <w:t>в</w:t>
            </w:r>
            <w:proofErr w:type="gramEnd"/>
            <w:r w:rsidRPr="0055506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D63EA1" w:rsidRPr="00953FCD" w:rsidTr="00D63EA1">
        <w:trPr>
          <w:trHeight w:val="431"/>
        </w:trPr>
        <w:tc>
          <w:tcPr>
            <w:tcW w:w="1928" w:type="dxa"/>
            <w:vMerge w:val="restart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Ведомственные целевые программы, входящие в состав подпрограммы 5 (далее - ВЦП)</w:t>
            </w:r>
          </w:p>
        </w:tc>
        <w:tc>
          <w:tcPr>
            <w:tcW w:w="13949" w:type="dxa"/>
            <w:gridSpan w:val="24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«Организация деятельности дошкольных образовательных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Северск»</w:t>
            </w:r>
          </w:p>
        </w:tc>
      </w:tr>
      <w:tr w:rsidR="00D63EA1" w:rsidRPr="00953FCD" w:rsidTr="00D63EA1">
        <w:trPr>
          <w:trHeight w:val="423"/>
        </w:trPr>
        <w:tc>
          <w:tcPr>
            <w:tcW w:w="1928" w:type="dxa"/>
            <w:vMerge/>
            <w:vAlign w:val="center"/>
            <w:hideMark/>
          </w:tcPr>
          <w:p w:rsidR="00D63EA1" w:rsidRPr="00953FCD" w:rsidRDefault="00D63EA1" w:rsidP="008E795A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49" w:type="dxa"/>
            <w:gridSpan w:val="24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«Организация деятельности общеобразовательных организаций и организации дополнительного образования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детей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Северск»</w:t>
            </w:r>
          </w:p>
        </w:tc>
      </w:tr>
      <w:tr w:rsidR="00D63EA1" w:rsidRPr="00953FCD" w:rsidTr="00D63EA1">
        <w:trPr>
          <w:trHeight w:val="388"/>
        </w:trPr>
        <w:tc>
          <w:tcPr>
            <w:tcW w:w="1928" w:type="dxa"/>
            <w:vMerge/>
            <w:vAlign w:val="center"/>
            <w:hideMark/>
          </w:tcPr>
          <w:p w:rsidR="00D63EA1" w:rsidRPr="00953FCD" w:rsidRDefault="00D63EA1" w:rsidP="008E795A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49" w:type="dxa"/>
            <w:gridSpan w:val="24"/>
            <w:shd w:val="clear" w:color="auto" w:fill="auto"/>
            <w:hideMark/>
          </w:tcPr>
          <w:p w:rsidR="00D63EA1" w:rsidRPr="00953FCD" w:rsidRDefault="00D63EA1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ВЦП «Организация работы по развитию форм жизнеустройства детей-сирот и детей, оставшихся без попечения родителей на 2015 год»</w:t>
            </w:r>
          </w:p>
        </w:tc>
      </w:tr>
      <w:tr w:rsidR="00D63EA1" w:rsidRPr="00953FCD" w:rsidTr="00D63EA1">
        <w:trPr>
          <w:trHeight w:val="563"/>
        </w:trPr>
        <w:tc>
          <w:tcPr>
            <w:tcW w:w="1928" w:type="dxa"/>
            <w:vMerge/>
            <w:vAlign w:val="center"/>
          </w:tcPr>
          <w:p w:rsidR="00D63EA1" w:rsidRPr="00953FCD" w:rsidRDefault="00D63EA1" w:rsidP="008E795A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49" w:type="dxa"/>
            <w:gridSpan w:val="24"/>
            <w:shd w:val="clear" w:color="auto" w:fill="auto"/>
          </w:tcPr>
          <w:p w:rsidR="00D63EA1" w:rsidRPr="00953FCD" w:rsidRDefault="00D63EA1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ВЦП «</w:t>
            </w:r>
            <w:r w:rsidRPr="00BD489F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 деятельности учебно-методического центра военно-патри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отического воспитания молодежи «Авангард» на базе МБОУ «СОШ № 90»</w:t>
            </w:r>
          </w:p>
        </w:tc>
      </w:tr>
      <w:tr w:rsidR="00D63EA1" w:rsidRPr="00953FCD" w:rsidTr="00D63EA1">
        <w:trPr>
          <w:trHeight w:val="466"/>
        </w:trPr>
        <w:tc>
          <w:tcPr>
            <w:tcW w:w="1928" w:type="dxa"/>
            <w:vMerge/>
            <w:vAlign w:val="center"/>
          </w:tcPr>
          <w:p w:rsidR="00D63EA1" w:rsidRPr="00953FCD" w:rsidRDefault="00D63EA1" w:rsidP="008E795A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49" w:type="dxa"/>
            <w:gridSpan w:val="24"/>
            <w:shd w:val="clear" w:color="auto" w:fill="auto"/>
          </w:tcPr>
          <w:p w:rsidR="00D63EA1" w:rsidRDefault="00D63EA1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ВЦП</w:t>
            </w:r>
            <w:r w:rsidRPr="00D63EA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«Обеспечение качественного дополнительного образования по дополнительным общеразвивающим программам </w:t>
            </w:r>
            <w:proofErr w:type="gramStart"/>
            <w:r w:rsidRPr="00D63EA1">
              <w:rPr>
                <w:rFonts w:ascii="Times New Roman" w:eastAsia="Times New Roman" w:hAnsi="Times New Roman" w:cs="Times New Roman"/>
                <w:sz w:val="22"/>
                <w:szCs w:val="22"/>
              </w:rPr>
              <w:t>в</w:t>
            </w:r>
            <w:proofErr w:type="gramEnd"/>
            <w:r w:rsidRPr="00D63EA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Северск»</w:t>
            </w:r>
          </w:p>
        </w:tc>
      </w:tr>
      <w:tr w:rsidR="00C47534" w:rsidRPr="00953FCD" w:rsidTr="00D63EA1">
        <w:trPr>
          <w:trHeight w:val="493"/>
        </w:trPr>
        <w:tc>
          <w:tcPr>
            <w:tcW w:w="1928" w:type="dxa"/>
            <w:vMerge w:val="restart"/>
            <w:shd w:val="clear" w:color="auto" w:fill="auto"/>
            <w:hideMark/>
          </w:tcPr>
          <w:p w:rsidR="00C47534" w:rsidRPr="00953FCD" w:rsidRDefault="00C47534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финансирования подпрограммы 5, всего, в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. по годам ее реализации, </w:t>
            </w:r>
          </w:p>
          <w:p w:rsidR="00C47534" w:rsidRPr="00953FCD" w:rsidRDefault="00C47534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тыс.руб</w:t>
            </w:r>
            <w:proofErr w:type="spell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74" w:type="dxa"/>
            <w:shd w:val="clear" w:color="auto" w:fill="auto"/>
            <w:hideMark/>
          </w:tcPr>
          <w:p w:rsidR="00C47534" w:rsidRPr="00953FCD" w:rsidRDefault="00C47534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C47534" w:rsidRPr="00953FCD" w:rsidRDefault="00C47534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C47534" w:rsidRPr="00953FCD" w:rsidRDefault="00C47534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993" w:type="dxa"/>
            <w:shd w:val="clear" w:color="auto" w:fill="auto"/>
            <w:hideMark/>
          </w:tcPr>
          <w:p w:rsidR="00C47534" w:rsidRPr="00953FCD" w:rsidRDefault="00C47534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C47534" w:rsidRPr="00953FCD" w:rsidRDefault="00C47534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C47534" w:rsidRPr="00953FCD" w:rsidRDefault="00C47534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992" w:type="dxa"/>
            <w:gridSpan w:val="3"/>
            <w:shd w:val="clear" w:color="auto" w:fill="auto"/>
            <w:hideMark/>
          </w:tcPr>
          <w:p w:rsidR="00C47534" w:rsidRPr="00953FCD" w:rsidRDefault="00C47534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992" w:type="dxa"/>
            <w:gridSpan w:val="3"/>
            <w:shd w:val="clear" w:color="auto" w:fill="auto"/>
            <w:hideMark/>
          </w:tcPr>
          <w:p w:rsidR="00C47534" w:rsidRPr="00953FCD" w:rsidRDefault="00C47534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C47534" w:rsidRDefault="00C47534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2021 </w:t>
            </w:r>
          </w:p>
          <w:p w:rsidR="00C47534" w:rsidRPr="00953FCD" w:rsidRDefault="00C47534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:rsidR="00C47534" w:rsidRDefault="00C47534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2022 </w:t>
            </w:r>
          </w:p>
          <w:p w:rsidR="00C47534" w:rsidRPr="00953FCD" w:rsidRDefault="00C47534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1034" w:type="dxa"/>
            <w:gridSpan w:val="2"/>
            <w:shd w:val="clear" w:color="auto" w:fill="auto"/>
            <w:hideMark/>
          </w:tcPr>
          <w:p w:rsidR="00C47534" w:rsidRDefault="00C47534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2023 </w:t>
            </w:r>
          </w:p>
          <w:p w:rsidR="00C47534" w:rsidRPr="00953FCD" w:rsidRDefault="00C47534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1093" w:type="dxa"/>
            <w:gridSpan w:val="2"/>
            <w:shd w:val="clear" w:color="auto" w:fill="auto"/>
            <w:hideMark/>
          </w:tcPr>
          <w:p w:rsidR="00C47534" w:rsidRDefault="00C47534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2024 </w:t>
            </w:r>
          </w:p>
          <w:p w:rsidR="00C47534" w:rsidRPr="00953FCD" w:rsidRDefault="00C47534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3" w:type="dxa"/>
            <w:shd w:val="clear" w:color="auto" w:fill="auto"/>
            <w:hideMark/>
          </w:tcPr>
          <w:p w:rsidR="00C47534" w:rsidRPr="00953FCD" w:rsidRDefault="00C47534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</w:tr>
      <w:tr w:rsidR="00D63EA1" w:rsidRPr="00953FCD" w:rsidTr="00D63EA1">
        <w:trPr>
          <w:trHeight w:val="20"/>
        </w:trPr>
        <w:tc>
          <w:tcPr>
            <w:tcW w:w="1928" w:type="dxa"/>
            <w:vMerge/>
            <w:vAlign w:val="center"/>
            <w:hideMark/>
          </w:tcPr>
          <w:p w:rsidR="00D63EA1" w:rsidRPr="00953FCD" w:rsidRDefault="00D63EA1" w:rsidP="00D63EA1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4" w:type="dxa"/>
            <w:shd w:val="clear" w:color="auto" w:fill="auto"/>
            <w:hideMark/>
          </w:tcPr>
          <w:p w:rsidR="00D63EA1" w:rsidRPr="00953FCD" w:rsidRDefault="00D63EA1" w:rsidP="00D63E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6505</w:t>
            </w:r>
            <w:r w:rsidRPr="00D63EA1">
              <w:rPr>
                <w:sz w:val="22"/>
                <w:szCs w:val="22"/>
              </w:rPr>
              <w:t>373,06</w:t>
            </w:r>
          </w:p>
        </w:tc>
        <w:tc>
          <w:tcPr>
            <w:tcW w:w="993" w:type="dxa"/>
            <w:shd w:val="clear" w:color="auto" w:fill="auto"/>
            <w:hideMark/>
          </w:tcPr>
          <w:p w:rsidR="00D63EA1" w:rsidRDefault="00D63EA1" w:rsidP="00D63EA1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362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004,</w:t>
            </w:r>
          </w:p>
          <w:p w:rsidR="00D63EA1" w:rsidRPr="00E5172C" w:rsidRDefault="00D63EA1" w:rsidP="00D63EA1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993" w:type="dxa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523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330,68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D63EA1" w:rsidRDefault="00D63EA1" w:rsidP="00D63EA1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537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184,</w:t>
            </w:r>
          </w:p>
          <w:p w:rsidR="00D63EA1" w:rsidRPr="00E5172C" w:rsidRDefault="00D63EA1" w:rsidP="00D63EA1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95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D63EA1" w:rsidRDefault="00D63EA1" w:rsidP="00D63EA1">
            <w:pPr>
              <w:spacing w:line="240" w:lineRule="auto"/>
              <w:ind w:hanging="66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598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722,</w:t>
            </w:r>
          </w:p>
          <w:p w:rsidR="00D63EA1" w:rsidRPr="00E5172C" w:rsidRDefault="00D63EA1" w:rsidP="00D63EA1">
            <w:pPr>
              <w:spacing w:line="240" w:lineRule="auto"/>
              <w:ind w:hanging="66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51</w:t>
            </w:r>
          </w:p>
        </w:tc>
        <w:tc>
          <w:tcPr>
            <w:tcW w:w="992" w:type="dxa"/>
            <w:gridSpan w:val="3"/>
            <w:shd w:val="clear" w:color="auto" w:fill="auto"/>
            <w:hideMark/>
          </w:tcPr>
          <w:p w:rsidR="00D63EA1" w:rsidRDefault="00D63EA1" w:rsidP="00D63EA1">
            <w:pPr>
              <w:spacing w:line="240" w:lineRule="auto"/>
              <w:ind w:hanging="6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405,</w:t>
            </w:r>
          </w:p>
          <w:p w:rsidR="00D63EA1" w:rsidRPr="00E5172C" w:rsidRDefault="00D63EA1" w:rsidP="00D63EA1">
            <w:pPr>
              <w:spacing w:line="240" w:lineRule="auto"/>
              <w:ind w:hanging="6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992" w:type="dxa"/>
            <w:gridSpan w:val="3"/>
            <w:shd w:val="clear" w:color="auto" w:fill="auto"/>
            <w:hideMark/>
          </w:tcPr>
          <w:p w:rsidR="00D63EA1" w:rsidRDefault="00D63EA1" w:rsidP="00D63EA1">
            <w:pPr>
              <w:spacing w:line="240" w:lineRule="auto"/>
              <w:ind w:hanging="6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635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146,</w:t>
            </w:r>
          </w:p>
          <w:p w:rsidR="00D63EA1" w:rsidRPr="00E5172C" w:rsidRDefault="00D63EA1" w:rsidP="00D63EA1">
            <w:pPr>
              <w:spacing w:line="240" w:lineRule="auto"/>
              <w:ind w:hanging="6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D63EA1" w:rsidRPr="00BD489F" w:rsidRDefault="00D63EA1" w:rsidP="00D63EA1">
            <w:pPr>
              <w:spacing w:line="240" w:lineRule="auto"/>
              <w:ind w:hanging="79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658</w:t>
            </w:r>
            <w:r w:rsidRPr="00BD489F">
              <w:rPr>
                <w:sz w:val="22"/>
                <w:szCs w:val="22"/>
              </w:rPr>
              <w:t>430,02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ind w:hanging="22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712</w:t>
            </w:r>
            <w:r w:rsidRPr="00D63EA1">
              <w:rPr>
                <w:sz w:val="22"/>
                <w:szCs w:val="22"/>
              </w:rPr>
              <w:t>397,10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ind w:hanging="2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762</w:t>
            </w:r>
            <w:r w:rsidRPr="00D63EA1">
              <w:rPr>
                <w:sz w:val="22"/>
                <w:szCs w:val="22"/>
              </w:rPr>
              <w:t>582,32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ind w:hanging="26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557</w:t>
            </w:r>
            <w:r w:rsidRPr="00D63EA1">
              <w:rPr>
                <w:sz w:val="22"/>
                <w:szCs w:val="22"/>
              </w:rPr>
              <w:t>409,67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Default="00D63EA1" w:rsidP="00D63EA1">
            <w:pPr>
              <w:spacing w:line="240" w:lineRule="auto"/>
              <w:ind w:hanging="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557</w:t>
            </w:r>
            <w:r w:rsidRPr="00D63EA1">
              <w:rPr>
                <w:sz w:val="22"/>
                <w:szCs w:val="22"/>
              </w:rPr>
              <w:t>760,</w:t>
            </w:r>
          </w:p>
          <w:p w:rsidR="00D63EA1" w:rsidRPr="00D63EA1" w:rsidRDefault="00D63EA1" w:rsidP="00D63EA1">
            <w:pPr>
              <w:spacing w:line="240" w:lineRule="auto"/>
              <w:ind w:hanging="79"/>
              <w:jc w:val="right"/>
              <w:rPr>
                <w:sz w:val="22"/>
                <w:szCs w:val="22"/>
              </w:rPr>
            </w:pPr>
            <w:r w:rsidRPr="00D63EA1">
              <w:rPr>
                <w:sz w:val="22"/>
                <w:szCs w:val="22"/>
              </w:rPr>
              <w:t>37</w:t>
            </w:r>
          </w:p>
        </w:tc>
      </w:tr>
      <w:tr w:rsidR="00D63EA1" w:rsidRPr="00953FCD" w:rsidTr="00D63EA1">
        <w:trPr>
          <w:trHeight w:val="20"/>
        </w:trPr>
        <w:tc>
          <w:tcPr>
            <w:tcW w:w="1928" w:type="dxa"/>
            <w:vMerge/>
            <w:vAlign w:val="center"/>
            <w:hideMark/>
          </w:tcPr>
          <w:p w:rsidR="00D63EA1" w:rsidRPr="00953FCD" w:rsidRDefault="00D63EA1" w:rsidP="00D63EA1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4" w:type="dxa"/>
            <w:shd w:val="clear" w:color="auto" w:fill="auto"/>
            <w:hideMark/>
          </w:tcPr>
          <w:p w:rsidR="00D63EA1" w:rsidRPr="00953FCD" w:rsidRDefault="00D63EA1" w:rsidP="00D63E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Другие источники: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63EA1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D63EA1" w:rsidRPr="00BD489F" w:rsidRDefault="00D63EA1" w:rsidP="00D63EA1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 </w:t>
            </w:r>
          </w:p>
        </w:tc>
        <w:tc>
          <w:tcPr>
            <w:tcW w:w="11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63EA1">
              <w:rPr>
                <w:sz w:val="22"/>
                <w:szCs w:val="22"/>
              </w:rPr>
              <w:t> 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63EA1">
              <w:rPr>
                <w:sz w:val="22"/>
                <w:szCs w:val="22"/>
              </w:rPr>
              <w:t> 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63EA1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63EA1">
              <w:rPr>
                <w:sz w:val="22"/>
                <w:szCs w:val="22"/>
              </w:rPr>
              <w:t> </w:t>
            </w:r>
          </w:p>
        </w:tc>
      </w:tr>
      <w:tr w:rsidR="00D63EA1" w:rsidRPr="00953FCD" w:rsidTr="00D63EA1">
        <w:trPr>
          <w:trHeight w:val="20"/>
        </w:trPr>
        <w:tc>
          <w:tcPr>
            <w:tcW w:w="1928" w:type="dxa"/>
            <w:vMerge/>
            <w:vAlign w:val="center"/>
            <w:hideMark/>
          </w:tcPr>
          <w:p w:rsidR="00D63EA1" w:rsidRPr="00953FCD" w:rsidRDefault="00D63EA1" w:rsidP="00D63EA1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4" w:type="dxa"/>
            <w:shd w:val="clear" w:color="auto" w:fill="auto"/>
            <w:hideMark/>
          </w:tcPr>
          <w:p w:rsidR="00D63EA1" w:rsidRPr="00953FCD" w:rsidRDefault="00D63EA1" w:rsidP="00D63E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федеральный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бюджет</w:t>
            </w: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ind w:hanging="2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</w:t>
            </w:r>
            <w:r w:rsidRPr="00D63EA1">
              <w:rPr>
                <w:sz w:val="22"/>
                <w:szCs w:val="22"/>
              </w:rPr>
              <w:t>616,19</w:t>
            </w:r>
          </w:p>
        </w:tc>
        <w:tc>
          <w:tcPr>
            <w:tcW w:w="993" w:type="dxa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318,39</w:t>
            </w:r>
          </w:p>
        </w:tc>
        <w:tc>
          <w:tcPr>
            <w:tcW w:w="993" w:type="dxa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3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3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608,12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D63EA1" w:rsidRPr="00BD489F" w:rsidRDefault="00D63EA1" w:rsidP="00D63EA1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  <w:r w:rsidRPr="00BD489F">
              <w:rPr>
                <w:sz w:val="22"/>
                <w:szCs w:val="22"/>
              </w:rPr>
              <w:t>824,36</w:t>
            </w:r>
          </w:p>
        </w:tc>
        <w:tc>
          <w:tcPr>
            <w:tcW w:w="11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  <w:r w:rsidRPr="00D63EA1">
              <w:rPr>
                <w:sz w:val="22"/>
                <w:szCs w:val="22"/>
              </w:rPr>
              <w:t>278,76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ind w:hanging="2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  <w:r w:rsidRPr="00D63EA1">
              <w:rPr>
                <w:sz w:val="22"/>
                <w:szCs w:val="22"/>
              </w:rPr>
              <w:t>257,05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  <w:r w:rsidRPr="00D63EA1">
              <w:rPr>
                <w:sz w:val="22"/>
                <w:szCs w:val="22"/>
              </w:rPr>
              <w:t>643,44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63586D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  <w:r w:rsidRPr="00D63EA1">
              <w:rPr>
                <w:sz w:val="22"/>
                <w:szCs w:val="22"/>
              </w:rPr>
              <w:t>686,07</w:t>
            </w:r>
          </w:p>
        </w:tc>
      </w:tr>
      <w:tr w:rsidR="00D63EA1" w:rsidRPr="00953FCD" w:rsidTr="00D63EA1">
        <w:trPr>
          <w:trHeight w:val="20"/>
        </w:trPr>
        <w:tc>
          <w:tcPr>
            <w:tcW w:w="1928" w:type="dxa"/>
            <w:vMerge/>
            <w:vAlign w:val="center"/>
            <w:hideMark/>
          </w:tcPr>
          <w:p w:rsidR="00D63EA1" w:rsidRPr="00953FCD" w:rsidRDefault="00D63EA1" w:rsidP="00D63EA1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4" w:type="dxa"/>
            <w:shd w:val="clear" w:color="auto" w:fill="auto"/>
            <w:hideMark/>
          </w:tcPr>
          <w:p w:rsidR="00D63EA1" w:rsidRPr="00953FCD" w:rsidRDefault="00D63EA1" w:rsidP="00D63E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бюджет Томской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области</w:t>
            </w: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ind w:hanging="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15479</w:t>
            </w:r>
            <w:r w:rsidRPr="00D63EA1">
              <w:rPr>
                <w:sz w:val="22"/>
                <w:szCs w:val="22"/>
              </w:rPr>
              <w:t>044,58</w:t>
            </w:r>
          </w:p>
        </w:tc>
        <w:tc>
          <w:tcPr>
            <w:tcW w:w="993" w:type="dxa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1134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557,39</w:t>
            </w:r>
          </w:p>
        </w:tc>
        <w:tc>
          <w:tcPr>
            <w:tcW w:w="993" w:type="dxa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1191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261,73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ind w:hanging="10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1239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054,94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1385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078,77</w:t>
            </w:r>
          </w:p>
        </w:tc>
        <w:tc>
          <w:tcPr>
            <w:tcW w:w="992" w:type="dxa"/>
            <w:gridSpan w:val="3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1438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582,51</w:t>
            </w:r>
          </w:p>
        </w:tc>
        <w:tc>
          <w:tcPr>
            <w:tcW w:w="992" w:type="dxa"/>
            <w:gridSpan w:val="3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1507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697,97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D63EA1" w:rsidRPr="00BD489F" w:rsidRDefault="00D63EA1" w:rsidP="00D63EA1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1549</w:t>
            </w:r>
            <w:r w:rsidRPr="00BD489F">
              <w:rPr>
                <w:sz w:val="22"/>
                <w:szCs w:val="22"/>
              </w:rPr>
              <w:t>432,81</w:t>
            </w:r>
          </w:p>
        </w:tc>
        <w:tc>
          <w:tcPr>
            <w:tcW w:w="11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1650</w:t>
            </w:r>
            <w:r w:rsidRPr="00D63EA1">
              <w:rPr>
                <w:sz w:val="22"/>
                <w:szCs w:val="22"/>
              </w:rPr>
              <w:t>001,13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ind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1699</w:t>
            </w:r>
            <w:r w:rsidRPr="00D63EA1">
              <w:rPr>
                <w:sz w:val="22"/>
                <w:szCs w:val="22"/>
              </w:rPr>
              <w:t>074,71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1342</w:t>
            </w:r>
            <w:r w:rsidRPr="00D63EA1">
              <w:rPr>
                <w:sz w:val="22"/>
                <w:szCs w:val="22"/>
              </w:rPr>
              <w:t>247,11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1342</w:t>
            </w:r>
            <w:r w:rsidRPr="00D63EA1">
              <w:rPr>
                <w:sz w:val="22"/>
                <w:szCs w:val="22"/>
              </w:rPr>
              <w:t>055,51</w:t>
            </w:r>
          </w:p>
        </w:tc>
      </w:tr>
      <w:tr w:rsidR="00D63EA1" w:rsidRPr="00953FCD" w:rsidTr="00D63EA1">
        <w:trPr>
          <w:trHeight w:val="20"/>
        </w:trPr>
        <w:tc>
          <w:tcPr>
            <w:tcW w:w="1928" w:type="dxa"/>
            <w:vMerge/>
            <w:vAlign w:val="center"/>
            <w:hideMark/>
          </w:tcPr>
          <w:p w:rsidR="00D63EA1" w:rsidRPr="00953FCD" w:rsidRDefault="00D63EA1" w:rsidP="00D63EA1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4" w:type="dxa"/>
            <w:shd w:val="clear" w:color="auto" w:fill="auto"/>
            <w:hideMark/>
          </w:tcPr>
          <w:p w:rsidR="00D63EA1" w:rsidRPr="00953FCD" w:rsidRDefault="00D63EA1" w:rsidP="00D63E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внебюджет-ные</w:t>
            </w:r>
            <w:proofErr w:type="spell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источники</w:t>
            </w: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63EA1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3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3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D63EA1" w:rsidRPr="00BD489F" w:rsidRDefault="00D63EA1" w:rsidP="00D63EA1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D489F">
              <w:rPr>
                <w:sz w:val="22"/>
                <w:szCs w:val="22"/>
              </w:rPr>
              <w:t>0,00</w:t>
            </w:r>
          </w:p>
        </w:tc>
        <w:tc>
          <w:tcPr>
            <w:tcW w:w="11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63EA1">
              <w:rPr>
                <w:sz w:val="22"/>
                <w:szCs w:val="22"/>
              </w:rPr>
              <w:t>0,00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63EA1">
              <w:rPr>
                <w:sz w:val="22"/>
                <w:szCs w:val="22"/>
              </w:rPr>
              <w:t>0,00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63EA1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63EA1">
              <w:rPr>
                <w:sz w:val="22"/>
                <w:szCs w:val="22"/>
              </w:rPr>
              <w:t>0,00</w:t>
            </w:r>
          </w:p>
        </w:tc>
      </w:tr>
      <w:tr w:rsidR="00D63EA1" w:rsidRPr="00953FCD" w:rsidTr="00D63EA1">
        <w:trPr>
          <w:trHeight w:val="20"/>
        </w:trPr>
        <w:tc>
          <w:tcPr>
            <w:tcW w:w="1928" w:type="dxa"/>
            <w:vMerge/>
            <w:vAlign w:val="center"/>
            <w:hideMark/>
          </w:tcPr>
          <w:p w:rsidR="00D63EA1" w:rsidRPr="00953FCD" w:rsidRDefault="00D63EA1" w:rsidP="00D63EA1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4" w:type="dxa"/>
            <w:shd w:val="clear" w:color="auto" w:fill="auto"/>
            <w:hideMark/>
          </w:tcPr>
          <w:p w:rsidR="00D63EA1" w:rsidRPr="00953FCD" w:rsidRDefault="00D63EA1" w:rsidP="00D63E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ind w:hanging="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22322</w:t>
            </w:r>
            <w:r w:rsidRPr="00D63EA1">
              <w:rPr>
                <w:sz w:val="22"/>
                <w:szCs w:val="22"/>
              </w:rPr>
              <w:t>033,83</w:t>
            </w:r>
          </w:p>
        </w:tc>
        <w:tc>
          <w:tcPr>
            <w:tcW w:w="993" w:type="dxa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1496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880,09</w:t>
            </w:r>
          </w:p>
        </w:tc>
        <w:tc>
          <w:tcPr>
            <w:tcW w:w="993" w:type="dxa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1714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592,41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ind w:hanging="10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1776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239,89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1983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801,28</w:t>
            </w:r>
          </w:p>
        </w:tc>
        <w:tc>
          <w:tcPr>
            <w:tcW w:w="992" w:type="dxa"/>
            <w:gridSpan w:val="3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2038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987,58</w:t>
            </w:r>
          </w:p>
        </w:tc>
        <w:tc>
          <w:tcPr>
            <w:tcW w:w="992" w:type="dxa"/>
            <w:gridSpan w:val="3"/>
            <w:shd w:val="clear" w:color="auto" w:fill="auto"/>
            <w:hideMark/>
          </w:tcPr>
          <w:p w:rsidR="00D63EA1" w:rsidRPr="00E5172C" w:rsidRDefault="00D63EA1" w:rsidP="00D63EA1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2162</w:t>
            </w:r>
            <w:r w:rsidRPr="00E5172C">
              <w:rPr>
                <w:rFonts w:ascii="Times New Roman" w:hAnsi="Times New Roman" w:cs="Times New Roman"/>
                <w:sz w:val="22"/>
                <w:szCs w:val="22"/>
              </w:rPr>
              <w:t>452,15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D63EA1" w:rsidRPr="00BD489F" w:rsidRDefault="00D63EA1" w:rsidP="00D63EA1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2266</w:t>
            </w:r>
            <w:r w:rsidRPr="00BD489F">
              <w:rPr>
                <w:sz w:val="22"/>
                <w:szCs w:val="22"/>
              </w:rPr>
              <w:t>687,19</w:t>
            </w:r>
          </w:p>
        </w:tc>
        <w:tc>
          <w:tcPr>
            <w:tcW w:w="11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2423</w:t>
            </w:r>
            <w:r w:rsidRPr="00D63EA1">
              <w:rPr>
                <w:sz w:val="22"/>
                <w:szCs w:val="22"/>
              </w:rPr>
              <w:t>676,98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ind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2527</w:t>
            </w:r>
            <w:r w:rsidRPr="00D63EA1">
              <w:rPr>
                <w:sz w:val="22"/>
                <w:szCs w:val="22"/>
              </w:rPr>
              <w:t>914,08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1965</w:t>
            </w:r>
            <w:r w:rsidRPr="00D63EA1">
              <w:rPr>
                <w:sz w:val="22"/>
                <w:szCs w:val="22"/>
              </w:rPr>
              <w:t>300,22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EA1" w:rsidRPr="00D63EA1" w:rsidRDefault="00D63EA1" w:rsidP="00D63EA1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1965</w:t>
            </w:r>
            <w:r w:rsidRPr="00D63EA1">
              <w:rPr>
                <w:sz w:val="22"/>
                <w:szCs w:val="22"/>
              </w:rPr>
              <w:t>501,96</w:t>
            </w:r>
          </w:p>
        </w:tc>
      </w:tr>
    </w:tbl>
    <w:p w:rsidR="00C47534" w:rsidRDefault="00C47534" w:rsidP="00C47534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C47534" w:rsidRDefault="00C47534" w:rsidP="00C47534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D63EA1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sectPr w:rsidR="00701357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412D" w:rsidRDefault="00E2412D">
      <w:r>
        <w:separator/>
      </w:r>
    </w:p>
  </w:endnote>
  <w:endnote w:type="continuationSeparator" w:id="0">
    <w:p w:rsidR="00E2412D" w:rsidRDefault="00E24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63B7" w:rsidRPr="00605EF7" w:rsidRDefault="00605EF7" w:rsidP="00605EF7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5B2311">
      <w:rPr>
        <w:rFonts w:eastAsia="Times New Roman" w:cs="Times New Roman"/>
        <w:sz w:val="20"/>
        <w:szCs w:val="20"/>
      </w:rPr>
      <w:t>Внутренний номер: 0299168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63B7" w:rsidRPr="00605EF7" w:rsidRDefault="00605EF7" w:rsidP="00605EF7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5B2311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412D" w:rsidRDefault="00E2412D">
      <w:r>
        <w:separator/>
      </w:r>
    </w:p>
  </w:footnote>
  <w:footnote w:type="continuationSeparator" w:id="0">
    <w:p w:rsidR="00E2412D" w:rsidRDefault="00E241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EC273A">
      <w:rPr>
        <w:rStyle w:val="a4"/>
        <w:noProof/>
        <w:sz w:val="24"/>
        <w:szCs w:val="24"/>
      </w:rPr>
      <w:t>3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66E55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92484"/>
    <w:rsid w:val="001A438B"/>
    <w:rsid w:val="001B086B"/>
    <w:rsid w:val="001B6037"/>
    <w:rsid w:val="001B65A2"/>
    <w:rsid w:val="001C069B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53EE2"/>
    <w:rsid w:val="00265D95"/>
    <w:rsid w:val="00292FE6"/>
    <w:rsid w:val="002934F8"/>
    <w:rsid w:val="00293FFF"/>
    <w:rsid w:val="002A09AE"/>
    <w:rsid w:val="002B4AFB"/>
    <w:rsid w:val="002D1CC4"/>
    <w:rsid w:val="002D38BF"/>
    <w:rsid w:val="002E1AD6"/>
    <w:rsid w:val="002E5C8D"/>
    <w:rsid w:val="00300AE8"/>
    <w:rsid w:val="003063B7"/>
    <w:rsid w:val="0031183E"/>
    <w:rsid w:val="00321EB3"/>
    <w:rsid w:val="00324600"/>
    <w:rsid w:val="003323AC"/>
    <w:rsid w:val="003370D7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6835"/>
    <w:rsid w:val="0042485C"/>
    <w:rsid w:val="00443549"/>
    <w:rsid w:val="00462074"/>
    <w:rsid w:val="00472664"/>
    <w:rsid w:val="00482A6C"/>
    <w:rsid w:val="00484486"/>
    <w:rsid w:val="004B728F"/>
    <w:rsid w:val="004D3581"/>
    <w:rsid w:val="004D6BBE"/>
    <w:rsid w:val="004E5419"/>
    <w:rsid w:val="004E55A9"/>
    <w:rsid w:val="004F5407"/>
    <w:rsid w:val="00506F1A"/>
    <w:rsid w:val="005108E5"/>
    <w:rsid w:val="00533A24"/>
    <w:rsid w:val="00536B3B"/>
    <w:rsid w:val="00555062"/>
    <w:rsid w:val="005646FE"/>
    <w:rsid w:val="00577BA7"/>
    <w:rsid w:val="0058693C"/>
    <w:rsid w:val="00595A86"/>
    <w:rsid w:val="005A4B00"/>
    <w:rsid w:val="005B016C"/>
    <w:rsid w:val="005B6D9F"/>
    <w:rsid w:val="005D6EA4"/>
    <w:rsid w:val="005F35FF"/>
    <w:rsid w:val="005F4823"/>
    <w:rsid w:val="005F6014"/>
    <w:rsid w:val="005F6523"/>
    <w:rsid w:val="00605EF7"/>
    <w:rsid w:val="00613B48"/>
    <w:rsid w:val="0063333C"/>
    <w:rsid w:val="00634FA3"/>
    <w:rsid w:val="0063586D"/>
    <w:rsid w:val="0063793F"/>
    <w:rsid w:val="00662FA3"/>
    <w:rsid w:val="006641B0"/>
    <w:rsid w:val="0067671B"/>
    <w:rsid w:val="00677496"/>
    <w:rsid w:val="00683984"/>
    <w:rsid w:val="006907C8"/>
    <w:rsid w:val="006B28EB"/>
    <w:rsid w:val="006D0C90"/>
    <w:rsid w:val="006D4E2C"/>
    <w:rsid w:val="006E0EDE"/>
    <w:rsid w:val="006E62A9"/>
    <w:rsid w:val="00701357"/>
    <w:rsid w:val="00701AC4"/>
    <w:rsid w:val="007064A6"/>
    <w:rsid w:val="00726E4A"/>
    <w:rsid w:val="0072796E"/>
    <w:rsid w:val="00735762"/>
    <w:rsid w:val="00741272"/>
    <w:rsid w:val="00742F64"/>
    <w:rsid w:val="00773A33"/>
    <w:rsid w:val="00775D46"/>
    <w:rsid w:val="0079642C"/>
    <w:rsid w:val="007D2BB2"/>
    <w:rsid w:val="007D52D0"/>
    <w:rsid w:val="007D57E6"/>
    <w:rsid w:val="007E007C"/>
    <w:rsid w:val="007E4545"/>
    <w:rsid w:val="007F2AB9"/>
    <w:rsid w:val="00813026"/>
    <w:rsid w:val="0084006A"/>
    <w:rsid w:val="0084265A"/>
    <w:rsid w:val="00843857"/>
    <w:rsid w:val="00851A94"/>
    <w:rsid w:val="00853CF3"/>
    <w:rsid w:val="00867FDF"/>
    <w:rsid w:val="008A12F0"/>
    <w:rsid w:val="008B515D"/>
    <w:rsid w:val="008C42DB"/>
    <w:rsid w:val="008C75EC"/>
    <w:rsid w:val="008D6EC9"/>
    <w:rsid w:val="008F0369"/>
    <w:rsid w:val="008F0B47"/>
    <w:rsid w:val="00913230"/>
    <w:rsid w:val="0092394F"/>
    <w:rsid w:val="009271D1"/>
    <w:rsid w:val="00937518"/>
    <w:rsid w:val="00947AAF"/>
    <w:rsid w:val="00953FCD"/>
    <w:rsid w:val="0095653A"/>
    <w:rsid w:val="00964E40"/>
    <w:rsid w:val="00966BDC"/>
    <w:rsid w:val="00972CC8"/>
    <w:rsid w:val="0098152E"/>
    <w:rsid w:val="00985A94"/>
    <w:rsid w:val="00997804"/>
    <w:rsid w:val="009B6BB8"/>
    <w:rsid w:val="009C1D75"/>
    <w:rsid w:val="009E1028"/>
    <w:rsid w:val="009E286E"/>
    <w:rsid w:val="009F73F9"/>
    <w:rsid w:val="00A1583F"/>
    <w:rsid w:val="00A20C4B"/>
    <w:rsid w:val="00A24A12"/>
    <w:rsid w:val="00A321B6"/>
    <w:rsid w:val="00A5512D"/>
    <w:rsid w:val="00A55F27"/>
    <w:rsid w:val="00A71F37"/>
    <w:rsid w:val="00A722E7"/>
    <w:rsid w:val="00AA219F"/>
    <w:rsid w:val="00AB6294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44029"/>
    <w:rsid w:val="00B57454"/>
    <w:rsid w:val="00B66D3E"/>
    <w:rsid w:val="00B77A88"/>
    <w:rsid w:val="00B824D1"/>
    <w:rsid w:val="00B83989"/>
    <w:rsid w:val="00B85473"/>
    <w:rsid w:val="00BA2D8F"/>
    <w:rsid w:val="00BC33A4"/>
    <w:rsid w:val="00BC3868"/>
    <w:rsid w:val="00BC67FE"/>
    <w:rsid w:val="00BD5C5A"/>
    <w:rsid w:val="00BE0723"/>
    <w:rsid w:val="00BE081A"/>
    <w:rsid w:val="00BE5403"/>
    <w:rsid w:val="00BE7FF1"/>
    <w:rsid w:val="00BF2D91"/>
    <w:rsid w:val="00C13847"/>
    <w:rsid w:val="00C3416C"/>
    <w:rsid w:val="00C435EF"/>
    <w:rsid w:val="00C47534"/>
    <w:rsid w:val="00C50BFF"/>
    <w:rsid w:val="00C54060"/>
    <w:rsid w:val="00C73E5E"/>
    <w:rsid w:val="00C7483E"/>
    <w:rsid w:val="00C77065"/>
    <w:rsid w:val="00C774A6"/>
    <w:rsid w:val="00C777F6"/>
    <w:rsid w:val="00CB1DD1"/>
    <w:rsid w:val="00CC226D"/>
    <w:rsid w:val="00CD2686"/>
    <w:rsid w:val="00CF251B"/>
    <w:rsid w:val="00CF51F3"/>
    <w:rsid w:val="00CF60C2"/>
    <w:rsid w:val="00D00D24"/>
    <w:rsid w:val="00D059D8"/>
    <w:rsid w:val="00D127B1"/>
    <w:rsid w:val="00D147E2"/>
    <w:rsid w:val="00D15B4B"/>
    <w:rsid w:val="00D24C8C"/>
    <w:rsid w:val="00D33370"/>
    <w:rsid w:val="00D63562"/>
    <w:rsid w:val="00D63EA1"/>
    <w:rsid w:val="00D83D64"/>
    <w:rsid w:val="00D942BA"/>
    <w:rsid w:val="00DA12A3"/>
    <w:rsid w:val="00DA2656"/>
    <w:rsid w:val="00DB7618"/>
    <w:rsid w:val="00DC5966"/>
    <w:rsid w:val="00DC5CC7"/>
    <w:rsid w:val="00DD50FC"/>
    <w:rsid w:val="00DE16B9"/>
    <w:rsid w:val="00E100ED"/>
    <w:rsid w:val="00E100EE"/>
    <w:rsid w:val="00E135E1"/>
    <w:rsid w:val="00E20A3D"/>
    <w:rsid w:val="00E2412D"/>
    <w:rsid w:val="00E3685B"/>
    <w:rsid w:val="00E5019C"/>
    <w:rsid w:val="00E5172C"/>
    <w:rsid w:val="00E72619"/>
    <w:rsid w:val="00E72C19"/>
    <w:rsid w:val="00E745D8"/>
    <w:rsid w:val="00E84C9A"/>
    <w:rsid w:val="00EC273A"/>
    <w:rsid w:val="00EE5C11"/>
    <w:rsid w:val="00EF0C73"/>
    <w:rsid w:val="00EF30F4"/>
    <w:rsid w:val="00F05121"/>
    <w:rsid w:val="00F120F9"/>
    <w:rsid w:val="00F12529"/>
    <w:rsid w:val="00F13FF4"/>
    <w:rsid w:val="00F41138"/>
    <w:rsid w:val="00F6079C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2B80DF-0370-4A50-B00C-473D147C2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16</cp:revision>
  <cp:lastPrinted>2017-01-18T02:20:00Z</cp:lastPrinted>
  <dcterms:created xsi:type="dcterms:W3CDTF">2021-07-23T08:49:00Z</dcterms:created>
  <dcterms:modified xsi:type="dcterms:W3CDTF">2023-07-27T05:19:00Z</dcterms:modified>
</cp:coreProperties>
</file>