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804" w:type="dxa"/>
        <w:tblLook w:val="01E0" w:firstRow="1" w:lastRow="1" w:firstColumn="1" w:lastColumn="1" w:noHBand="0" w:noVBand="0"/>
      </w:tblPr>
      <w:tblGrid>
        <w:gridCol w:w="11205"/>
        <w:gridCol w:w="3599"/>
      </w:tblGrid>
      <w:tr w:rsidR="00F96C22" w:rsidRPr="0002653A" w:rsidTr="002B4511">
        <w:trPr>
          <w:trHeight w:val="1514"/>
          <w:tblHeader/>
        </w:trPr>
        <w:tc>
          <w:tcPr>
            <w:tcW w:w="11205" w:type="dxa"/>
          </w:tcPr>
          <w:p w:rsidR="00F96C22" w:rsidRPr="0002653A" w:rsidRDefault="00F96C22" w:rsidP="002B4511">
            <w:pPr>
              <w:tabs>
                <w:tab w:val="center" w:pos="5417"/>
                <w:tab w:val="left" w:pos="6208"/>
                <w:tab w:val="left" w:pos="6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1F6363" wp14:editId="563488D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      <w:pict>
                    <v:rect w14:anchorId="0B1717D0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99" w:type="dxa"/>
          </w:tcPr>
          <w:p w:rsidR="00F96C22" w:rsidRPr="0002653A" w:rsidRDefault="00F96C22" w:rsidP="00457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96C22" w:rsidRPr="0002653A" w:rsidRDefault="00F96C22" w:rsidP="00457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A345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:rsidR="00F96C22" w:rsidRPr="0002653A" w:rsidRDefault="00F96C22" w:rsidP="00457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1217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F96C22" w:rsidRPr="0002653A" w:rsidRDefault="00121779" w:rsidP="00121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F96C22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:rsidR="00893403" w:rsidRDefault="00121779" w:rsidP="008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8934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7A4D93" w:rsidRPr="0002653A" w:rsidRDefault="007A4D93" w:rsidP="00121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2B4511" w:rsidRDefault="002B4511" w:rsidP="002B4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4511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  <w:r w:rsidRPr="002B451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муниципально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й программы «</w:t>
      </w:r>
      <w:r w:rsidRPr="002B4511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пальным имуществом ЗАТО Северск»</w:t>
      </w:r>
    </w:p>
    <w:p w:rsidR="002B4511" w:rsidRDefault="002B4511" w:rsidP="002B4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6210B" w:rsidRDefault="0066210B" w:rsidP="0066210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4</w:t>
      </w:r>
    </w:p>
    <w:tbl>
      <w:tblPr>
        <w:tblW w:w="14737" w:type="dxa"/>
        <w:tblLook w:val="04A0" w:firstRow="1" w:lastRow="0" w:firstColumn="1" w:lastColumn="0" w:noHBand="0" w:noVBand="1"/>
      </w:tblPr>
      <w:tblGrid>
        <w:gridCol w:w="575"/>
        <w:gridCol w:w="3741"/>
        <w:gridCol w:w="1307"/>
        <w:gridCol w:w="1691"/>
        <w:gridCol w:w="1411"/>
        <w:gridCol w:w="1411"/>
        <w:gridCol w:w="1322"/>
        <w:gridCol w:w="161"/>
        <w:gridCol w:w="1430"/>
        <w:gridCol w:w="1688"/>
      </w:tblGrid>
      <w:tr w:rsidR="002B4511" w:rsidRPr="0066210B" w:rsidTr="004131D7">
        <w:trPr>
          <w:trHeight w:val="920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</w:t>
            </w:r>
            <w:r w:rsidRPr="006621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5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2B4511" w:rsidRPr="0066210B" w:rsidTr="004131D7">
        <w:trPr>
          <w:trHeight w:val="920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  <w:r w:rsidRPr="006621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  <w:r w:rsidRPr="006621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28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A6674" w:rsidRPr="0066210B" w:rsidTr="004131D7">
        <w:trPr>
          <w:trHeight w:val="774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2B4511" w:rsidRDefault="001A6674" w:rsidP="001A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3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EA6B0F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21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прав и регулирование отношений по муниципал</w:t>
            </w:r>
            <w:r w:rsidRPr="006621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ьной собственности ЗАТО Северск»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2B4511" w:rsidRDefault="001A6674" w:rsidP="001A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10 673,91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9 411,26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6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1A6674" w:rsidRPr="0066210B" w:rsidTr="004131D7">
        <w:trPr>
          <w:trHeight w:val="63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2B4511" w:rsidRDefault="001A6674" w:rsidP="001A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6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A6674" w:rsidRPr="0066210B" w:rsidTr="004131D7">
        <w:trPr>
          <w:trHeight w:val="701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2B4511" w:rsidRDefault="001A6674" w:rsidP="001A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3 298,13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3 298,13 &lt;*&gt;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6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A6674" w:rsidRPr="0066210B" w:rsidTr="004131D7">
        <w:trPr>
          <w:trHeight w:val="824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2B4511" w:rsidRDefault="001A6674" w:rsidP="001A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3 248,63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1 985,98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6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A6674" w:rsidRPr="0066210B" w:rsidTr="004131D7">
        <w:trPr>
          <w:trHeight w:val="92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2B4511" w:rsidRDefault="001A6674" w:rsidP="001A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6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A6674" w:rsidRPr="0066210B" w:rsidTr="004131D7">
        <w:trPr>
          <w:trHeight w:val="92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2B4511" w:rsidRDefault="001A6674" w:rsidP="001A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6674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674" w:rsidRPr="001A6674" w:rsidRDefault="001A6674" w:rsidP="001A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6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674" w:rsidRPr="002B4511" w:rsidRDefault="001A6674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1D7" w:rsidRPr="002B4511" w:rsidTr="004131D7">
        <w:trPr>
          <w:trHeight w:val="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1D7" w:rsidRPr="002B4511" w:rsidRDefault="004131D7" w:rsidP="00416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1D7" w:rsidRPr="002B4511" w:rsidRDefault="004131D7" w:rsidP="00416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1D7" w:rsidRPr="002B4511" w:rsidRDefault="004131D7" w:rsidP="00416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1D7" w:rsidRPr="002B4511" w:rsidRDefault="004131D7" w:rsidP="00416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1D7" w:rsidRPr="002B4511" w:rsidRDefault="004131D7" w:rsidP="00416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1D7" w:rsidRPr="002B4511" w:rsidRDefault="004131D7" w:rsidP="00416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1D7" w:rsidRPr="002B4511" w:rsidRDefault="004131D7" w:rsidP="00416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1D7" w:rsidRPr="002B4511" w:rsidRDefault="004131D7" w:rsidP="00416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1D7" w:rsidRPr="002B4511" w:rsidRDefault="004131D7" w:rsidP="00416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2B4511" w:rsidRPr="0066210B" w:rsidTr="004131D7">
        <w:trPr>
          <w:trHeight w:val="1133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3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66210B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="002B4511"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обслуживание и строительство муниципального имущества ЗАТО Северск, содержание общего им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ущества в многоквартирных домах»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67 696,12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67 696,12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B4511" w:rsidRPr="0066210B" w:rsidTr="004131D7">
        <w:trPr>
          <w:trHeight w:val="412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13 833,64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404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16 370,95 &lt;*&gt;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16 370,95 &lt;*&gt;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443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22 357,35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22 357,35 &lt;*&gt;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401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15 379,68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15 379,68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79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662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15 875,87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15 875,87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378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3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66210B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2B4511"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устойчивого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управления лесами ЗАТО Северск»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70 858,97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70 858,97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B4511" w:rsidRPr="0066210B" w:rsidTr="004131D7">
        <w:trPr>
          <w:trHeight w:val="31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31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31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20 142,48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20 142,48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31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17 314,08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17 314,08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711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662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453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3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955780" w:rsidRDefault="00FE3239" w:rsidP="001A6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</w:t>
            </w:r>
            <w:r w:rsidR="002B4511"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185 653,30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185 653,30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B4511" w:rsidRPr="0066210B" w:rsidTr="004131D7">
        <w:trPr>
          <w:trHeight w:val="31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379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40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50 492,81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50 492,81 &lt;*&gt;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419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38 758,78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38 758,78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4511" w:rsidRPr="0066210B" w:rsidTr="004131D7">
        <w:trPr>
          <w:trHeight w:val="821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FE3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38 868,65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38 868,65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4511" w:rsidRPr="002B4511" w:rsidRDefault="002B4511" w:rsidP="002B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511" w:rsidRPr="002B4511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31D7" w:rsidRPr="0066210B" w:rsidTr="004131D7">
        <w:trPr>
          <w:trHeight w:val="27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1D7" w:rsidRPr="002B4511" w:rsidRDefault="004131D7" w:rsidP="0041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1D7" w:rsidRPr="002B4511" w:rsidRDefault="004131D7" w:rsidP="0041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1D7" w:rsidRPr="002B4511" w:rsidRDefault="004131D7" w:rsidP="0041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1D7" w:rsidRPr="002B4511" w:rsidRDefault="004131D7" w:rsidP="0041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1D7" w:rsidRPr="002B4511" w:rsidRDefault="004131D7" w:rsidP="0041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1D7" w:rsidRPr="002B4511" w:rsidRDefault="004131D7" w:rsidP="0041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1D7" w:rsidRPr="002B4511" w:rsidRDefault="004131D7" w:rsidP="0041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1D7" w:rsidRPr="002B4511" w:rsidRDefault="004131D7" w:rsidP="0041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1D7" w:rsidRPr="002B4511" w:rsidRDefault="004131D7" w:rsidP="00413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96B87" w:rsidRPr="0066210B" w:rsidTr="004131D7">
        <w:trPr>
          <w:trHeight w:val="424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2B4511" w:rsidRDefault="00A96B87" w:rsidP="00A96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3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</w:t>
            </w: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планирование и градостроительное зони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рование территории ЗАТО Северск»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2B4511" w:rsidRDefault="00A96B87" w:rsidP="00A96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A96B87" w:rsidRPr="0066210B" w:rsidTr="004131D7">
        <w:trPr>
          <w:trHeight w:val="31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2B4511" w:rsidRDefault="00A96B87" w:rsidP="00A96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6B87" w:rsidRPr="0066210B" w:rsidTr="004131D7">
        <w:trPr>
          <w:trHeight w:val="31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2B4511" w:rsidRDefault="00A96B87" w:rsidP="00A96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6B87" w:rsidRPr="0066210B" w:rsidTr="004131D7">
        <w:trPr>
          <w:trHeight w:val="31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2B4511" w:rsidRDefault="00A96B87" w:rsidP="00A96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6B87" w:rsidRPr="0066210B" w:rsidTr="004131D7">
        <w:trPr>
          <w:trHeight w:val="714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2B4511" w:rsidRDefault="00A96B87" w:rsidP="00A96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6B87" w:rsidRPr="00A96B87" w:rsidRDefault="00A96B87" w:rsidP="00A96B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6B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B87" w:rsidRPr="002B4511" w:rsidRDefault="00A96B87" w:rsidP="00A96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614F" w:rsidRPr="0066210B" w:rsidTr="004131D7">
        <w:trPr>
          <w:trHeight w:val="412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B4511" w:rsidRDefault="0025614F" w:rsidP="0025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B4511" w:rsidRDefault="0025614F" w:rsidP="0025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336 767,33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335 504,68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5614F" w:rsidRPr="0066210B" w:rsidTr="004131D7">
        <w:trPr>
          <w:trHeight w:val="31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B4511" w:rsidRDefault="0025614F" w:rsidP="0025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614F" w:rsidRPr="0066210B" w:rsidTr="004131D7">
        <w:trPr>
          <w:trHeight w:val="36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B4511" w:rsidRDefault="0025614F" w:rsidP="0025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87 219,50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87 219,50 &lt;*&gt;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614F" w:rsidRPr="0066210B" w:rsidTr="004131D7">
        <w:trPr>
          <w:trHeight w:val="414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B4511" w:rsidRDefault="0025614F" w:rsidP="0025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98 126,21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96 863,56 &lt;*&gt;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614F" w:rsidRPr="0066210B" w:rsidTr="004131D7">
        <w:trPr>
          <w:trHeight w:val="419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B4511" w:rsidRDefault="0025614F" w:rsidP="0025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72 596,77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72 596,77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614F" w:rsidRPr="0066210B" w:rsidTr="004131D7">
        <w:trPr>
          <w:trHeight w:val="708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B4511" w:rsidRDefault="0025614F" w:rsidP="0025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4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72 634,95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72 634,95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14F" w:rsidRPr="0025614F" w:rsidRDefault="0025614F" w:rsidP="00256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6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14F" w:rsidRPr="002B4511" w:rsidRDefault="0025614F" w:rsidP="0025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952D8" w:rsidRDefault="00B952D8" w:rsidP="00B952D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------------------------------</w:t>
      </w:r>
    </w:p>
    <w:p w:rsidR="001A6674" w:rsidRDefault="001A6674" w:rsidP="00B952D8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1A6674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включает:</w:t>
      </w:r>
    </w:p>
    <w:p w:rsidR="001A6674" w:rsidRDefault="00B952D8" w:rsidP="00B952D8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</w:t>
      </w:r>
      <w:r w:rsidR="001A6674" w:rsidRPr="001A6674">
        <w:rPr>
          <w:rFonts w:ascii="Times New Roman" w:eastAsia="Times New Roman" w:hAnsi="Times New Roman" w:cs="Times New Roman"/>
          <w:sz w:val="20"/>
          <w:szCs w:val="20"/>
          <w:lang w:eastAsia="ru-RU"/>
        </w:rPr>
        <w:t>2022 году неиспользованный остаток средств местного бюджета 2021 года в сумме 43,8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1A6674" w:rsidRDefault="001A6674" w:rsidP="00B952D8">
      <w:pPr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667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2022 году неиспользованный остаток средств местного бюджета 2021 года в сумме 201,87 тыс. руб.</w:t>
      </w:r>
      <w:r w:rsidR="00B952D8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1A6674" w:rsidRDefault="001A6674" w:rsidP="00B952D8">
      <w:pPr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667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2022 году неиспользованный остаток средств местного бюджета 2021 года в сумме 569,73 тыс. руб.</w:t>
      </w:r>
      <w:r w:rsidR="00B952D8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1A6674" w:rsidRDefault="001A6674" w:rsidP="00B952D8">
      <w:pPr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667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2023 году неиспользованный остаток средств местного бюджета 2022 года в сумме 43,63 тыс. руб.</w:t>
      </w:r>
      <w:r w:rsidR="00B952D8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1A6674" w:rsidRDefault="001A6674" w:rsidP="00B952D8">
      <w:pPr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667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2023 году неиспользованный остаток средств местного бюджета 2022 года в сумме 22,4 тыс. руб.</w:t>
      </w:r>
      <w:r w:rsidR="00B952D8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1A6674" w:rsidRDefault="001A6674" w:rsidP="00B952D8">
      <w:pPr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667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2023 году неиспользованный остаток средств местного бюджета 2022 года в сумме 1884,94 тыс. руб.</w:t>
      </w:r>
    </w:p>
    <w:p w:rsidR="002D7643" w:rsidRDefault="002D7643" w:rsidP="00B952D8">
      <w:pPr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6674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дств не увеличивают общий объем </w:t>
      </w:r>
      <w:r w:rsidRPr="001A6674">
        <w:rPr>
          <w:rFonts w:ascii="Times New Roman" w:eastAsia="Times New Roman" w:hAnsi="Times New Roman" w:cs="Times New Roman"/>
          <w:sz w:val="20"/>
          <w:szCs w:val="20"/>
          <w:lang w:eastAsia="ru-RU"/>
        </w:rPr>
        <w:t>фин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ансирования Программы в строках «Всего»</w:t>
      </w:r>
      <w:r w:rsidRPr="001A667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sectPr w:rsidR="002D7643" w:rsidSect="00FE323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FB3" w:rsidRDefault="00555FB3" w:rsidP="00273CEC">
      <w:pPr>
        <w:spacing w:after="0" w:line="240" w:lineRule="auto"/>
      </w:pPr>
      <w:r>
        <w:separator/>
      </w:r>
    </w:p>
  </w:endnote>
  <w:endnote w:type="continuationSeparator" w:id="0">
    <w:p w:rsidR="00555FB3" w:rsidRDefault="00555FB3" w:rsidP="00273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B0F" w:rsidRPr="00EA6B0F" w:rsidRDefault="00EA6B0F" w:rsidP="00EA6B0F">
    <w:pPr>
      <w:pStyle w:val="a5"/>
      <w:rPr>
        <w:rFonts w:ascii="Times New Roman" w:hAnsi="Times New Roman" w:cs="Times New Roman"/>
        <w:sz w:val="20"/>
        <w:szCs w:val="20"/>
      </w:rPr>
    </w:pPr>
    <w:r w:rsidRPr="00EA6B0F"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8F6" w:rsidRPr="00EA6B0F" w:rsidRDefault="00FA28F6">
    <w:pPr>
      <w:pStyle w:val="a5"/>
      <w:rPr>
        <w:rFonts w:ascii="Times New Roman" w:hAnsi="Times New Roman" w:cs="Times New Roman"/>
        <w:sz w:val="20"/>
        <w:szCs w:val="20"/>
      </w:rPr>
    </w:pPr>
    <w:r w:rsidRPr="00EA6B0F">
      <w:rPr>
        <w:rFonts w:ascii="Times New Roman" w:hAnsi="Times New Roman" w:cs="Times New Roman"/>
        <w:sz w:val="20"/>
        <w:szCs w:val="20"/>
      </w:rPr>
      <w:t>Внутренний номер:</w:t>
    </w:r>
    <w:r w:rsidR="00955780" w:rsidRPr="00EA6B0F">
      <w:rPr>
        <w:rFonts w:ascii="Times New Roman" w:hAnsi="Times New Roman" w:cs="Times New Roman"/>
        <w:sz w:val="20"/>
        <w:szCs w:val="20"/>
      </w:rPr>
      <w:t xml:space="preserve"> </w:t>
    </w:r>
    <w:r w:rsidR="00EA6B0F" w:rsidRPr="00EA6B0F">
      <w:rPr>
        <w:rFonts w:ascii="Times New Roman" w:hAnsi="Times New Roman" w:cs="Times New Roman"/>
        <w:sz w:val="20"/>
        <w:szCs w:val="20"/>
      </w:rPr>
      <w:t>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FB3" w:rsidRDefault="00555FB3" w:rsidP="00273CEC">
      <w:pPr>
        <w:spacing w:after="0" w:line="240" w:lineRule="auto"/>
      </w:pPr>
      <w:r>
        <w:separator/>
      </w:r>
    </w:p>
  </w:footnote>
  <w:footnote w:type="continuationSeparator" w:id="0">
    <w:p w:rsidR="00555FB3" w:rsidRDefault="00555FB3" w:rsidP="00273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75412189"/>
      <w:docPartObj>
        <w:docPartGallery w:val="Page Numbers (Top of Page)"/>
        <w:docPartUnique/>
      </w:docPartObj>
    </w:sdtPr>
    <w:sdtEndPr/>
    <w:sdtContent>
      <w:p w:rsidR="00FE3239" w:rsidRPr="00355E82" w:rsidRDefault="00FE3239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55E8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55E8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55E8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93403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355E8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E3239" w:rsidRDefault="00FE323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CEC"/>
    <w:rsid w:val="00020240"/>
    <w:rsid w:val="00121779"/>
    <w:rsid w:val="001A6674"/>
    <w:rsid w:val="0025614F"/>
    <w:rsid w:val="00273CEC"/>
    <w:rsid w:val="002B4511"/>
    <w:rsid w:val="002D7643"/>
    <w:rsid w:val="00355E82"/>
    <w:rsid w:val="00391BA0"/>
    <w:rsid w:val="003C4BF9"/>
    <w:rsid w:val="003D5C63"/>
    <w:rsid w:val="004131D7"/>
    <w:rsid w:val="00414EE6"/>
    <w:rsid w:val="004315B7"/>
    <w:rsid w:val="004C1D0F"/>
    <w:rsid w:val="00555FB3"/>
    <w:rsid w:val="00616B56"/>
    <w:rsid w:val="00652656"/>
    <w:rsid w:val="00653D70"/>
    <w:rsid w:val="0066210B"/>
    <w:rsid w:val="00787535"/>
    <w:rsid w:val="007A4D93"/>
    <w:rsid w:val="00893403"/>
    <w:rsid w:val="00955780"/>
    <w:rsid w:val="009B50A4"/>
    <w:rsid w:val="009E4CD6"/>
    <w:rsid w:val="009E7E7C"/>
    <w:rsid w:val="00A345EB"/>
    <w:rsid w:val="00A41C1C"/>
    <w:rsid w:val="00A96B87"/>
    <w:rsid w:val="00B273FD"/>
    <w:rsid w:val="00B53CF7"/>
    <w:rsid w:val="00B952D8"/>
    <w:rsid w:val="00C10439"/>
    <w:rsid w:val="00DE1A04"/>
    <w:rsid w:val="00EA6B0F"/>
    <w:rsid w:val="00EC2C5B"/>
    <w:rsid w:val="00F96C22"/>
    <w:rsid w:val="00FA28F6"/>
    <w:rsid w:val="00FE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8D6231-EEB3-4639-9F35-6608EE434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3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73CEC"/>
  </w:style>
  <w:style w:type="paragraph" w:styleId="a5">
    <w:name w:val="footer"/>
    <w:basedOn w:val="a"/>
    <w:link w:val="a6"/>
    <w:uiPriority w:val="99"/>
    <w:unhideWhenUsed/>
    <w:rsid w:val="00273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73CEC"/>
  </w:style>
  <w:style w:type="paragraph" w:styleId="a7">
    <w:name w:val="Balloon Text"/>
    <w:basedOn w:val="a"/>
    <w:link w:val="a8"/>
    <w:uiPriority w:val="99"/>
    <w:semiHidden/>
    <w:unhideWhenUsed/>
    <w:rsid w:val="007A4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A4D93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4131D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131D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131D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131D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131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9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5B3DC-5799-473D-BBCB-96E7AB4B2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27</cp:revision>
  <cp:lastPrinted>2023-07-26T05:43:00Z</cp:lastPrinted>
  <dcterms:created xsi:type="dcterms:W3CDTF">2023-07-07T09:34:00Z</dcterms:created>
  <dcterms:modified xsi:type="dcterms:W3CDTF">2023-07-31T03:11:00Z</dcterms:modified>
</cp:coreProperties>
</file>