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D09951" w14:textId="6BB424F4" w:rsidR="00847E17" w:rsidRDefault="00847E17" w:rsidP="00847E17">
      <w:pPr>
        <w:pStyle w:val="ConsPlusNormal"/>
        <w:widowControl/>
        <w:tabs>
          <w:tab w:val="left" w:pos="7230"/>
          <w:tab w:val="left" w:pos="8327"/>
        </w:tabs>
        <w:ind w:firstLine="113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Приложение </w:t>
      </w:r>
      <w:r w:rsidR="00BC2BB4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ab/>
      </w:r>
    </w:p>
    <w:p w14:paraId="3B96AD04" w14:textId="77777777" w:rsidR="00847E17" w:rsidRDefault="00847E17" w:rsidP="00847E17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 постановлению </w:t>
      </w:r>
    </w:p>
    <w:p w14:paraId="1E783E35" w14:textId="77777777" w:rsidR="00847E17" w:rsidRDefault="00847E17" w:rsidP="00847E17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Администрации ЗАТО Северск</w:t>
      </w:r>
    </w:p>
    <w:p w14:paraId="05F7433C" w14:textId="0E3A035F" w:rsidR="00847E17" w:rsidRDefault="00847E17" w:rsidP="00847E17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от__</w:t>
      </w:r>
      <w:r w:rsidR="00727DD4">
        <w:rPr>
          <w:rFonts w:ascii="Times New Roman" w:hAnsi="Times New Roman" w:cs="Times New Roman"/>
          <w:lang w:val="en-US"/>
        </w:rPr>
        <w:t>11</w:t>
      </w:r>
      <w:r w:rsidR="00727DD4">
        <w:rPr>
          <w:rFonts w:ascii="Times New Roman" w:hAnsi="Times New Roman" w:cs="Times New Roman"/>
        </w:rPr>
        <w:t>.08.2023</w:t>
      </w:r>
      <w:r>
        <w:rPr>
          <w:rFonts w:ascii="Times New Roman" w:hAnsi="Times New Roman" w:cs="Times New Roman"/>
        </w:rPr>
        <w:t>___№__</w:t>
      </w:r>
      <w:r w:rsidR="00727DD4">
        <w:rPr>
          <w:rFonts w:ascii="Times New Roman" w:hAnsi="Times New Roman" w:cs="Times New Roman"/>
        </w:rPr>
        <w:t>1529-па</w:t>
      </w:r>
      <w:bookmarkStart w:id="0" w:name="_GoBack"/>
      <w:bookmarkEnd w:id="0"/>
      <w:r>
        <w:rPr>
          <w:rFonts w:ascii="Times New Roman" w:hAnsi="Times New Roman" w:cs="Times New Roman"/>
        </w:rPr>
        <w:t>___</w:t>
      </w:r>
    </w:p>
    <w:p w14:paraId="78171E38" w14:textId="42853159" w:rsidR="004F0F7E" w:rsidRPr="00EA524E" w:rsidRDefault="004F0F7E" w:rsidP="009009D7">
      <w:pPr>
        <w:pStyle w:val="ConsPlusNormal"/>
        <w:widowControl/>
        <w:tabs>
          <w:tab w:val="left" w:pos="7230"/>
        </w:tabs>
        <w:ind w:firstLine="11340"/>
        <w:jc w:val="right"/>
        <w:rPr>
          <w:rFonts w:ascii="Times New Roman" w:hAnsi="Times New Roman" w:cs="Times New Roman"/>
        </w:rPr>
      </w:pPr>
    </w:p>
    <w:p w14:paraId="66337083" w14:textId="77777777" w:rsidR="00A66248" w:rsidRPr="00F82FA1" w:rsidRDefault="00A66248" w:rsidP="00F82FA1">
      <w:pPr>
        <w:spacing w:after="0" w:line="240" w:lineRule="auto"/>
        <w:rPr>
          <w:sz w:val="2"/>
        </w:rPr>
      </w:pPr>
    </w:p>
    <w:tbl>
      <w:tblPr>
        <w:tblW w:w="2506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"/>
        <w:gridCol w:w="720"/>
        <w:gridCol w:w="2264"/>
        <w:gridCol w:w="859"/>
        <w:gridCol w:w="1417"/>
        <w:gridCol w:w="851"/>
        <w:gridCol w:w="1130"/>
        <w:gridCol w:w="1421"/>
        <w:gridCol w:w="990"/>
        <w:gridCol w:w="1703"/>
        <w:gridCol w:w="2107"/>
        <w:gridCol w:w="1295"/>
        <w:gridCol w:w="5760"/>
        <w:gridCol w:w="1420"/>
        <w:gridCol w:w="3000"/>
      </w:tblGrid>
      <w:tr w:rsidR="00CE6014" w:rsidRPr="00EA524E" w14:paraId="39A9760E" w14:textId="77777777" w:rsidTr="00116E58">
        <w:trPr>
          <w:gridAfter w:val="3"/>
          <w:wAfter w:w="10180" w:type="dxa"/>
          <w:trHeight w:val="20"/>
        </w:trPr>
        <w:tc>
          <w:tcPr>
            <w:tcW w:w="847" w:type="dxa"/>
            <w:gridSpan w:val="2"/>
            <w:vMerge w:val="restart"/>
            <w:shd w:val="clear" w:color="auto" w:fill="auto"/>
            <w:hideMark/>
          </w:tcPr>
          <w:p w14:paraId="0415DB8F" w14:textId="58226446" w:rsidR="00CE6014" w:rsidRPr="00EA524E" w:rsidRDefault="00CE6014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264" w:type="dxa"/>
            <w:vMerge w:val="restart"/>
            <w:shd w:val="clear" w:color="auto" w:fill="auto"/>
            <w:hideMark/>
          </w:tcPr>
          <w:p w14:paraId="55949D51" w14:textId="6D4701F1" w:rsidR="00CE6014" w:rsidRPr="00EA524E" w:rsidRDefault="00CE601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Организация строительства газораспределительных сетей, в т.ч.:</w:t>
            </w:r>
          </w:p>
        </w:tc>
        <w:tc>
          <w:tcPr>
            <w:tcW w:w="859" w:type="dxa"/>
            <w:shd w:val="clear" w:color="auto" w:fill="auto"/>
            <w:hideMark/>
          </w:tcPr>
          <w:p w14:paraId="4164183F" w14:textId="77777777" w:rsidR="00CE6014" w:rsidRPr="00EA524E" w:rsidRDefault="00CE6014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14:paraId="38031156" w14:textId="66DBB019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63 911,67</w:t>
            </w:r>
          </w:p>
        </w:tc>
        <w:tc>
          <w:tcPr>
            <w:tcW w:w="851" w:type="dxa"/>
            <w:shd w:val="clear" w:color="auto" w:fill="auto"/>
            <w:hideMark/>
          </w:tcPr>
          <w:p w14:paraId="68BCF205" w14:textId="2F701B24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339DAB98" w14:textId="4D9146B3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55 214,40</w:t>
            </w:r>
          </w:p>
        </w:tc>
        <w:tc>
          <w:tcPr>
            <w:tcW w:w="1421" w:type="dxa"/>
            <w:shd w:val="clear" w:color="auto" w:fill="auto"/>
            <w:hideMark/>
          </w:tcPr>
          <w:p w14:paraId="42CCB0C6" w14:textId="3D0E91A2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8 697,27</w:t>
            </w:r>
          </w:p>
        </w:tc>
        <w:tc>
          <w:tcPr>
            <w:tcW w:w="990" w:type="dxa"/>
            <w:shd w:val="clear" w:color="auto" w:fill="auto"/>
            <w:hideMark/>
          </w:tcPr>
          <w:p w14:paraId="41A66B81" w14:textId="5948A356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 w:val="restart"/>
            <w:shd w:val="clear" w:color="auto" w:fill="auto"/>
            <w:hideMark/>
          </w:tcPr>
          <w:p w14:paraId="287709F5" w14:textId="77777777" w:rsidR="00CE6014" w:rsidRPr="00EA524E" w:rsidRDefault="00CE601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2107" w:type="dxa"/>
            <w:shd w:val="clear" w:color="auto" w:fill="auto"/>
            <w:hideMark/>
          </w:tcPr>
          <w:p w14:paraId="79C5CA87" w14:textId="77777777" w:rsidR="00CE6014" w:rsidRPr="00EA524E" w:rsidRDefault="00CE6014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95" w:type="dxa"/>
            <w:shd w:val="clear" w:color="auto" w:fill="auto"/>
            <w:hideMark/>
          </w:tcPr>
          <w:p w14:paraId="33F784AB" w14:textId="77777777" w:rsidR="00CE6014" w:rsidRPr="00EA524E" w:rsidRDefault="00CE6014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E6014" w:rsidRPr="00EA524E" w14:paraId="1AEF2B26" w14:textId="77777777" w:rsidTr="00116E58">
        <w:trPr>
          <w:gridAfter w:val="3"/>
          <w:wAfter w:w="10180" w:type="dxa"/>
          <w:trHeight w:val="20"/>
        </w:trPr>
        <w:tc>
          <w:tcPr>
            <w:tcW w:w="847" w:type="dxa"/>
            <w:gridSpan w:val="2"/>
            <w:vMerge/>
            <w:vAlign w:val="center"/>
            <w:hideMark/>
          </w:tcPr>
          <w:p w14:paraId="3522BA13" w14:textId="77777777" w:rsidR="00CE6014" w:rsidRPr="00EA524E" w:rsidRDefault="00CE601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10492D38" w14:textId="77777777" w:rsidR="00CE6014" w:rsidRPr="00EA524E" w:rsidRDefault="00CE601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6258674D" w14:textId="77777777" w:rsidR="00CE6014" w:rsidRPr="00EA524E" w:rsidRDefault="00CE6014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shd w:val="clear" w:color="auto" w:fill="auto"/>
            <w:hideMark/>
          </w:tcPr>
          <w:p w14:paraId="747FEA62" w14:textId="1E3B0B44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6 667,86</w:t>
            </w:r>
          </w:p>
        </w:tc>
        <w:tc>
          <w:tcPr>
            <w:tcW w:w="851" w:type="dxa"/>
            <w:shd w:val="clear" w:color="auto" w:fill="auto"/>
            <w:hideMark/>
          </w:tcPr>
          <w:p w14:paraId="6A4FA3A4" w14:textId="648E4127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0C45B61B" w14:textId="3161C0D9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5 229,60</w:t>
            </w:r>
          </w:p>
        </w:tc>
        <w:tc>
          <w:tcPr>
            <w:tcW w:w="1421" w:type="dxa"/>
            <w:shd w:val="clear" w:color="auto" w:fill="auto"/>
            <w:hideMark/>
          </w:tcPr>
          <w:p w14:paraId="6967D005" w14:textId="62B47097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1 438,26</w:t>
            </w:r>
          </w:p>
        </w:tc>
        <w:tc>
          <w:tcPr>
            <w:tcW w:w="990" w:type="dxa"/>
            <w:shd w:val="clear" w:color="auto" w:fill="auto"/>
            <w:hideMark/>
          </w:tcPr>
          <w:p w14:paraId="4EA44215" w14:textId="069605E2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  <w:hideMark/>
          </w:tcPr>
          <w:p w14:paraId="0E87F98C" w14:textId="77777777" w:rsidR="00CE6014" w:rsidRPr="00EA524E" w:rsidRDefault="00CE601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117D2224" w14:textId="77777777" w:rsidR="00CE6014" w:rsidRPr="00EA524E" w:rsidRDefault="00CE601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потребителей (абонентов) природного газа (получивших техническую возможность для подключения к сети газоснабжения), ед</w:t>
            </w:r>
          </w:p>
        </w:tc>
        <w:tc>
          <w:tcPr>
            <w:tcW w:w="1295" w:type="dxa"/>
            <w:shd w:val="clear" w:color="auto" w:fill="auto"/>
            <w:hideMark/>
          </w:tcPr>
          <w:p w14:paraId="08936DFD" w14:textId="74D844BE" w:rsidR="00CE6014" w:rsidRPr="00D87FD7" w:rsidRDefault="00CE6014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FD7">
              <w:rPr>
                <w:rFonts w:ascii="Times New Roman" w:hAnsi="Times New Roman" w:cs="Times New Roman"/>
                <w:sz w:val="20"/>
                <w:szCs w:val="20"/>
              </w:rPr>
              <w:t>225</w:t>
            </w:r>
          </w:p>
        </w:tc>
      </w:tr>
      <w:tr w:rsidR="00CE6014" w:rsidRPr="00EA524E" w14:paraId="5EEFA270" w14:textId="77777777" w:rsidTr="00116E58">
        <w:trPr>
          <w:gridAfter w:val="3"/>
          <w:wAfter w:w="10180" w:type="dxa"/>
          <w:trHeight w:val="2345"/>
        </w:trPr>
        <w:tc>
          <w:tcPr>
            <w:tcW w:w="847" w:type="dxa"/>
            <w:gridSpan w:val="2"/>
            <w:vMerge/>
            <w:vAlign w:val="center"/>
            <w:hideMark/>
          </w:tcPr>
          <w:p w14:paraId="64571909" w14:textId="77777777" w:rsidR="00CE6014" w:rsidRPr="00EA524E" w:rsidRDefault="00CE601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7C684C00" w14:textId="77777777" w:rsidR="00CE6014" w:rsidRPr="00EA524E" w:rsidRDefault="00CE601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4838A51E" w14:textId="77777777" w:rsidR="00CE6014" w:rsidRPr="00EA524E" w:rsidRDefault="00CE6014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shd w:val="clear" w:color="auto" w:fill="auto"/>
            <w:hideMark/>
          </w:tcPr>
          <w:p w14:paraId="40235953" w14:textId="0F8CBCBB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609,02</w:t>
            </w:r>
          </w:p>
        </w:tc>
        <w:tc>
          <w:tcPr>
            <w:tcW w:w="851" w:type="dxa"/>
            <w:shd w:val="clear" w:color="auto" w:fill="auto"/>
            <w:hideMark/>
          </w:tcPr>
          <w:p w14:paraId="27268E6F" w14:textId="65785581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0D330488" w14:textId="2B5DED40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  <w:hideMark/>
          </w:tcPr>
          <w:p w14:paraId="79417E77" w14:textId="7ED7E479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609,02</w:t>
            </w:r>
          </w:p>
        </w:tc>
        <w:tc>
          <w:tcPr>
            <w:tcW w:w="990" w:type="dxa"/>
            <w:shd w:val="clear" w:color="auto" w:fill="auto"/>
            <w:hideMark/>
          </w:tcPr>
          <w:p w14:paraId="609D89BF" w14:textId="2989A88F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  <w:hideMark/>
          </w:tcPr>
          <w:p w14:paraId="16BA6198" w14:textId="77777777" w:rsidR="00CE6014" w:rsidRPr="00EA524E" w:rsidRDefault="00CE601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073ECBB4" w14:textId="77777777" w:rsidR="00CE6014" w:rsidRPr="00EA524E" w:rsidRDefault="00CE601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потребителей (абонентов) природного газа (получивших техническую возможность для подключения к сети газоснабжения), ед</w:t>
            </w:r>
          </w:p>
        </w:tc>
        <w:tc>
          <w:tcPr>
            <w:tcW w:w="1295" w:type="dxa"/>
            <w:shd w:val="clear" w:color="auto" w:fill="auto"/>
            <w:hideMark/>
          </w:tcPr>
          <w:p w14:paraId="0F1976CF" w14:textId="37375598" w:rsidR="00CE6014" w:rsidRPr="00D87FD7" w:rsidRDefault="00CE6014" w:rsidP="008B27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FD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</w:tr>
      <w:tr w:rsidR="00CE6014" w:rsidRPr="00EA524E" w14:paraId="6899624E" w14:textId="77777777" w:rsidTr="00116E58">
        <w:trPr>
          <w:gridAfter w:val="3"/>
          <w:wAfter w:w="10180" w:type="dxa"/>
          <w:trHeight w:val="2138"/>
        </w:trPr>
        <w:tc>
          <w:tcPr>
            <w:tcW w:w="847" w:type="dxa"/>
            <w:gridSpan w:val="2"/>
            <w:vMerge/>
            <w:vAlign w:val="center"/>
            <w:hideMark/>
          </w:tcPr>
          <w:p w14:paraId="2A378838" w14:textId="77777777" w:rsidR="00CE6014" w:rsidRPr="00EA524E" w:rsidRDefault="00CE601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2F71848B" w14:textId="77777777" w:rsidR="00CE6014" w:rsidRPr="00EA524E" w:rsidRDefault="00CE601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30F684D1" w14:textId="77777777" w:rsidR="00CE6014" w:rsidRPr="00EA524E" w:rsidRDefault="00CE6014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shd w:val="clear" w:color="auto" w:fill="auto"/>
            <w:hideMark/>
          </w:tcPr>
          <w:p w14:paraId="7C5201DD" w14:textId="219F3D11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56 634,79</w:t>
            </w:r>
          </w:p>
        </w:tc>
        <w:tc>
          <w:tcPr>
            <w:tcW w:w="851" w:type="dxa"/>
            <w:shd w:val="clear" w:color="auto" w:fill="auto"/>
            <w:hideMark/>
          </w:tcPr>
          <w:p w14:paraId="711E8779" w14:textId="30948CBD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3B402777" w14:textId="5A589FA3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49 984,80</w:t>
            </w:r>
          </w:p>
        </w:tc>
        <w:tc>
          <w:tcPr>
            <w:tcW w:w="1421" w:type="dxa"/>
            <w:shd w:val="clear" w:color="auto" w:fill="auto"/>
            <w:hideMark/>
          </w:tcPr>
          <w:p w14:paraId="2736D979" w14:textId="7D86137B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6 649,99</w:t>
            </w:r>
          </w:p>
        </w:tc>
        <w:tc>
          <w:tcPr>
            <w:tcW w:w="990" w:type="dxa"/>
            <w:shd w:val="clear" w:color="auto" w:fill="auto"/>
            <w:hideMark/>
          </w:tcPr>
          <w:p w14:paraId="7E41B73E" w14:textId="54C71367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  <w:hideMark/>
          </w:tcPr>
          <w:p w14:paraId="3A1FBFE2" w14:textId="77777777" w:rsidR="00CE6014" w:rsidRPr="00EA524E" w:rsidRDefault="00CE601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6F110C67" w14:textId="77777777" w:rsidR="00CE6014" w:rsidRPr="00EA524E" w:rsidRDefault="00CE601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потребителей (абонентов) природного газа (получивших техническую возможность для подключения к сети газоснабжения), ед</w:t>
            </w:r>
          </w:p>
        </w:tc>
        <w:tc>
          <w:tcPr>
            <w:tcW w:w="1295" w:type="dxa"/>
            <w:shd w:val="clear" w:color="auto" w:fill="auto"/>
            <w:hideMark/>
          </w:tcPr>
          <w:p w14:paraId="7C15BA4F" w14:textId="388074FA" w:rsidR="00CE6014" w:rsidRPr="00D87FD7" w:rsidRDefault="00CE6014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FD7">
              <w:rPr>
                <w:rFonts w:ascii="Times New Roman" w:hAnsi="Times New Roman" w:cs="Times New Roman"/>
                <w:sz w:val="20"/>
                <w:szCs w:val="20"/>
              </w:rPr>
              <w:t>239</w:t>
            </w:r>
          </w:p>
        </w:tc>
      </w:tr>
      <w:tr w:rsidR="00CE6014" w:rsidRPr="00EA524E" w14:paraId="7A09F974" w14:textId="77777777" w:rsidTr="00116E58">
        <w:trPr>
          <w:gridAfter w:val="3"/>
          <w:wAfter w:w="10180" w:type="dxa"/>
          <w:trHeight w:val="1584"/>
        </w:trPr>
        <w:tc>
          <w:tcPr>
            <w:tcW w:w="847" w:type="dxa"/>
            <w:gridSpan w:val="2"/>
            <w:vMerge/>
            <w:vAlign w:val="center"/>
            <w:hideMark/>
          </w:tcPr>
          <w:p w14:paraId="5F5D430B" w14:textId="77777777" w:rsidR="00CE6014" w:rsidRPr="00EA524E" w:rsidRDefault="00CE601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17E1EEBD" w14:textId="77777777" w:rsidR="00CE6014" w:rsidRPr="00EA524E" w:rsidRDefault="00CE601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51909829" w14:textId="77777777" w:rsidR="00CE6014" w:rsidRPr="00EA524E" w:rsidRDefault="00CE6014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shd w:val="clear" w:color="auto" w:fill="auto"/>
            <w:hideMark/>
          </w:tcPr>
          <w:p w14:paraId="332A2C05" w14:textId="60E95EB8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73E78E76" w14:textId="0044E9CC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15512C1F" w14:textId="52A3D4E4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  <w:hideMark/>
          </w:tcPr>
          <w:p w14:paraId="6616606D" w14:textId="77AD9D27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shd w:val="clear" w:color="auto" w:fill="auto"/>
            <w:hideMark/>
          </w:tcPr>
          <w:p w14:paraId="037E1429" w14:textId="02FAD9BF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  <w:hideMark/>
          </w:tcPr>
          <w:p w14:paraId="16D82537" w14:textId="77777777" w:rsidR="00CE6014" w:rsidRPr="00EA524E" w:rsidRDefault="00CE601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7D186AEB" w14:textId="77777777" w:rsidR="00CE6014" w:rsidRPr="00EA524E" w:rsidRDefault="00CE601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потребителей (абонентов) природного газа (получивших техническую возможность для подключения к сети газоснабжения), ед</w:t>
            </w:r>
          </w:p>
        </w:tc>
        <w:tc>
          <w:tcPr>
            <w:tcW w:w="1295" w:type="dxa"/>
            <w:shd w:val="clear" w:color="auto" w:fill="auto"/>
            <w:hideMark/>
          </w:tcPr>
          <w:p w14:paraId="2CCAC590" w14:textId="3347E382" w:rsidR="00CE6014" w:rsidRPr="00D87FD7" w:rsidRDefault="00CE6014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FD7">
              <w:rPr>
                <w:rFonts w:ascii="Times New Roman" w:hAnsi="Times New Roman" w:cs="Times New Roman"/>
                <w:sz w:val="20"/>
                <w:szCs w:val="20"/>
              </w:rPr>
              <w:t>239</w:t>
            </w:r>
          </w:p>
        </w:tc>
      </w:tr>
      <w:tr w:rsidR="00CE6014" w:rsidRPr="00EA524E" w14:paraId="3FB31AEC" w14:textId="77777777" w:rsidTr="00116E58">
        <w:trPr>
          <w:gridAfter w:val="3"/>
          <w:wAfter w:w="10180" w:type="dxa"/>
          <w:trHeight w:val="20"/>
        </w:trPr>
        <w:tc>
          <w:tcPr>
            <w:tcW w:w="847" w:type="dxa"/>
            <w:gridSpan w:val="2"/>
            <w:vMerge/>
            <w:vAlign w:val="center"/>
          </w:tcPr>
          <w:p w14:paraId="6BB3D6AB" w14:textId="77777777" w:rsidR="00CE6014" w:rsidRPr="00EA524E" w:rsidRDefault="00CE601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</w:tcPr>
          <w:p w14:paraId="6D3F3DF4" w14:textId="77777777" w:rsidR="00CE6014" w:rsidRPr="00EA524E" w:rsidRDefault="00CE601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</w:tcPr>
          <w:p w14:paraId="4D561238" w14:textId="3F1B5A4D" w:rsidR="00CE6014" w:rsidRPr="00EA524E" w:rsidRDefault="00CE6014" w:rsidP="007C21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25E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5E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025EE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  <w:tc>
          <w:tcPr>
            <w:tcW w:w="1417" w:type="dxa"/>
            <w:shd w:val="clear" w:color="auto" w:fill="auto"/>
          </w:tcPr>
          <w:p w14:paraId="7A05DD62" w14:textId="0CAE2DA4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4E0B0025" w14:textId="2220681A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17117BE9" w14:textId="38264237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</w:tcPr>
          <w:p w14:paraId="14CB65C6" w14:textId="263174E5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shd w:val="clear" w:color="auto" w:fill="auto"/>
          </w:tcPr>
          <w:p w14:paraId="5A0C2562" w14:textId="02D7A7F3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</w:tcPr>
          <w:p w14:paraId="1F03133F" w14:textId="77777777" w:rsidR="00CE6014" w:rsidRPr="00EA524E" w:rsidRDefault="00CE601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</w:tcPr>
          <w:p w14:paraId="540607EA" w14:textId="321831CC" w:rsidR="00CE6014" w:rsidRPr="00385F11" w:rsidRDefault="00CE6014" w:rsidP="00385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33ED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потребителей (абонентов) природного газа (получивших техническую возможность для подключения к сети газоснабжения), ед</w:t>
            </w:r>
          </w:p>
        </w:tc>
        <w:tc>
          <w:tcPr>
            <w:tcW w:w="1295" w:type="dxa"/>
            <w:shd w:val="clear" w:color="auto" w:fill="auto"/>
          </w:tcPr>
          <w:p w14:paraId="066A8669" w14:textId="65B2367B" w:rsidR="00CE6014" w:rsidRPr="00D87FD7" w:rsidRDefault="00CE6014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FD7">
              <w:rPr>
                <w:rFonts w:ascii="Times New Roman" w:hAnsi="Times New Roman" w:cs="Times New Roman"/>
                <w:sz w:val="20"/>
                <w:szCs w:val="20"/>
              </w:rPr>
              <w:t>239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»;</w:t>
            </w:r>
          </w:p>
        </w:tc>
      </w:tr>
      <w:tr w:rsidR="00CE6014" w:rsidRPr="00EA524E" w14:paraId="2E9C54D1" w14:textId="77777777" w:rsidTr="00116E58">
        <w:trPr>
          <w:gridAfter w:val="3"/>
          <w:wAfter w:w="10180" w:type="dxa"/>
          <w:trHeight w:val="20"/>
        </w:trPr>
        <w:tc>
          <w:tcPr>
            <w:tcW w:w="847" w:type="dxa"/>
            <w:gridSpan w:val="2"/>
            <w:vMerge w:val="restart"/>
            <w:shd w:val="clear" w:color="auto" w:fill="auto"/>
            <w:hideMark/>
          </w:tcPr>
          <w:p w14:paraId="551CB317" w14:textId="7155B43E" w:rsidR="00CE6014" w:rsidRPr="00EA524E" w:rsidRDefault="00CE6014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2264" w:type="dxa"/>
            <w:vMerge w:val="restart"/>
            <w:shd w:val="clear" w:color="auto" w:fill="auto"/>
            <w:hideMark/>
          </w:tcPr>
          <w:p w14:paraId="490F4DA6" w14:textId="77777777" w:rsidR="00CE6014" w:rsidRPr="00EA524E" w:rsidRDefault="00CE601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Строительство сетей газоснабжения от ГРС к участкам территории опережающего социально-экономического развития «Северск» (70:22:0010402:234; 70:22:0010402:266; 70:22:0010803:127; 70:22:0010401:34; 70:22:0010402:14), Томская область, ЗАТО Северск</w:t>
            </w:r>
          </w:p>
        </w:tc>
        <w:tc>
          <w:tcPr>
            <w:tcW w:w="859" w:type="dxa"/>
            <w:shd w:val="clear" w:color="auto" w:fill="auto"/>
            <w:hideMark/>
          </w:tcPr>
          <w:p w14:paraId="6B22C067" w14:textId="77777777" w:rsidR="00CE6014" w:rsidRPr="00EA524E" w:rsidRDefault="00CE6014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14:paraId="2F3C2D39" w14:textId="3F161FC8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63 911,67</w:t>
            </w:r>
          </w:p>
        </w:tc>
        <w:tc>
          <w:tcPr>
            <w:tcW w:w="851" w:type="dxa"/>
            <w:shd w:val="clear" w:color="auto" w:fill="auto"/>
            <w:hideMark/>
          </w:tcPr>
          <w:p w14:paraId="329FBCA6" w14:textId="545A8C74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3514F716" w14:textId="7AC2A596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55 214,40</w:t>
            </w:r>
          </w:p>
        </w:tc>
        <w:tc>
          <w:tcPr>
            <w:tcW w:w="1421" w:type="dxa"/>
            <w:shd w:val="clear" w:color="auto" w:fill="auto"/>
            <w:hideMark/>
          </w:tcPr>
          <w:p w14:paraId="0057C51D" w14:textId="69982257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8 697,27</w:t>
            </w:r>
          </w:p>
        </w:tc>
        <w:tc>
          <w:tcPr>
            <w:tcW w:w="990" w:type="dxa"/>
            <w:shd w:val="clear" w:color="auto" w:fill="auto"/>
            <w:hideMark/>
          </w:tcPr>
          <w:p w14:paraId="42318CE7" w14:textId="6852F011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 w:val="restart"/>
            <w:shd w:val="clear" w:color="auto" w:fill="auto"/>
            <w:hideMark/>
          </w:tcPr>
          <w:p w14:paraId="01F74993" w14:textId="77777777" w:rsidR="00CE6014" w:rsidRPr="00EA524E" w:rsidRDefault="00CE601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2107" w:type="dxa"/>
            <w:shd w:val="clear" w:color="auto" w:fill="auto"/>
            <w:hideMark/>
          </w:tcPr>
          <w:p w14:paraId="06CE2B20" w14:textId="77777777" w:rsidR="00CE6014" w:rsidRPr="00EA524E" w:rsidRDefault="00CE6014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95" w:type="dxa"/>
            <w:shd w:val="clear" w:color="auto" w:fill="auto"/>
            <w:hideMark/>
          </w:tcPr>
          <w:p w14:paraId="2E59303D" w14:textId="77777777" w:rsidR="00CE6014" w:rsidRPr="00EA524E" w:rsidRDefault="00CE6014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E6014" w:rsidRPr="00EA524E" w14:paraId="63958796" w14:textId="77777777" w:rsidTr="00116E58">
        <w:trPr>
          <w:gridAfter w:val="3"/>
          <w:wAfter w:w="10180" w:type="dxa"/>
          <w:trHeight w:val="20"/>
        </w:trPr>
        <w:tc>
          <w:tcPr>
            <w:tcW w:w="847" w:type="dxa"/>
            <w:gridSpan w:val="2"/>
            <w:vMerge/>
            <w:vAlign w:val="center"/>
            <w:hideMark/>
          </w:tcPr>
          <w:p w14:paraId="3E6E9727" w14:textId="77777777" w:rsidR="00CE6014" w:rsidRPr="00EA524E" w:rsidRDefault="00CE601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33A97E5C" w14:textId="77777777" w:rsidR="00CE6014" w:rsidRPr="00EA524E" w:rsidRDefault="00CE601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086160A6" w14:textId="77777777" w:rsidR="00CE6014" w:rsidRPr="00EA524E" w:rsidRDefault="00CE6014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shd w:val="clear" w:color="auto" w:fill="auto"/>
            <w:hideMark/>
          </w:tcPr>
          <w:p w14:paraId="1AC56FE3" w14:textId="71C69332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6 667,86</w:t>
            </w:r>
          </w:p>
        </w:tc>
        <w:tc>
          <w:tcPr>
            <w:tcW w:w="851" w:type="dxa"/>
            <w:shd w:val="clear" w:color="auto" w:fill="auto"/>
            <w:hideMark/>
          </w:tcPr>
          <w:p w14:paraId="2362180E" w14:textId="140DEE62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05419A98" w14:textId="2279967A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5 229,60</w:t>
            </w:r>
          </w:p>
        </w:tc>
        <w:tc>
          <w:tcPr>
            <w:tcW w:w="1421" w:type="dxa"/>
            <w:shd w:val="clear" w:color="auto" w:fill="auto"/>
            <w:hideMark/>
          </w:tcPr>
          <w:p w14:paraId="40D473F6" w14:textId="5124F347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1 438,26</w:t>
            </w:r>
          </w:p>
        </w:tc>
        <w:tc>
          <w:tcPr>
            <w:tcW w:w="990" w:type="dxa"/>
            <w:shd w:val="clear" w:color="auto" w:fill="auto"/>
            <w:hideMark/>
          </w:tcPr>
          <w:p w14:paraId="31718DCB" w14:textId="38B3D763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  <w:hideMark/>
          </w:tcPr>
          <w:p w14:paraId="6C596E06" w14:textId="77777777" w:rsidR="00CE6014" w:rsidRPr="00EA524E" w:rsidRDefault="00CE601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3DDECEBF" w14:textId="77777777" w:rsidR="00CE6014" w:rsidRPr="00EA524E" w:rsidRDefault="00CE601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построенных сетей к участкам ТОР «Северск», км</w:t>
            </w:r>
          </w:p>
        </w:tc>
        <w:tc>
          <w:tcPr>
            <w:tcW w:w="1295" w:type="dxa"/>
            <w:shd w:val="clear" w:color="auto" w:fill="auto"/>
            <w:hideMark/>
          </w:tcPr>
          <w:p w14:paraId="27AE44E3" w14:textId="331ADA54" w:rsidR="00CE6014" w:rsidRPr="00D87FD7" w:rsidRDefault="00CE6014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FD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E6014" w:rsidRPr="00EA524E" w14:paraId="0F7DB6CC" w14:textId="77777777" w:rsidTr="00116E58">
        <w:trPr>
          <w:gridAfter w:val="3"/>
          <w:wAfter w:w="10180" w:type="dxa"/>
          <w:trHeight w:val="20"/>
        </w:trPr>
        <w:tc>
          <w:tcPr>
            <w:tcW w:w="847" w:type="dxa"/>
            <w:gridSpan w:val="2"/>
            <w:vMerge/>
            <w:vAlign w:val="center"/>
            <w:hideMark/>
          </w:tcPr>
          <w:p w14:paraId="7A7F7E80" w14:textId="77777777" w:rsidR="00CE6014" w:rsidRPr="00EA524E" w:rsidRDefault="00CE601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0824DBC1" w14:textId="77777777" w:rsidR="00CE6014" w:rsidRPr="00EA524E" w:rsidRDefault="00CE601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090F3A48" w14:textId="77777777" w:rsidR="00CE6014" w:rsidRPr="00EA524E" w:rsidRDefault="00CE6014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shd w:val="clear" w:color="auto" w:fill="auto"/>
            <w:hideMark/>
          </w:tcPr>
          <w:p w14:paraId="283B945B" w14:textId="443451BB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609,02</w:t>
            </w:r>
          </w:p>
        </w:tc>
        <w:tc>
          <w:tcPr>
            <w:tcW w:w="851" w:type="dxa"/>
            <w:shd w:val="clear" w:color="auto" w:fill="auto"/>
            <w:hideMark/>
          </w:tcPr>
          <w:p w14:paraId="10B72361" w14:textId="27F802D8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5CD4FC2E" w14:textId="24C28F28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  <w:hideMark/>
          </w:tcPr>
          <w:p w14:paraId="71DB5689" w14:textId="6B566FD7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609,02</w:t>
            </w:r>
          </w:p>
        </w:tc>
        <w:tc>
          <w:tcPr>
            <w:tcW w:w="990" w:type="dxa"/>
            <w:shd w:val="clear" w:color="auto" w:fill="auto"/>
            <w:hideMark/>
          </w:tcPr>
          <w:p w14:paraId="0693C035" w14:textId="175E7631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  <w:hideMark/>
          </w:tcPr>
          <w:p w14:paraId="6D415D3C" w14:textId="77777777" w:rsidR="00CE6014" w:rsidRPr="00EA524E" w:rsidRDefault="00CE601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7FA2B889" w14:textId="77777777" w:rsidR="00CE6014" w:rsidRPr="00EA524E" w:rsidRDefault="00CE601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построенных сетей к участкам ТОР «Северск», км</w:t>
            </w:r>
          </w:p>
        </w:tc>
        <w:tc>
          <w:tcPr>
            <w:tcW w:w="1295" w:type="dxa"/>
            <w:shd w:val="clear" w:color="auto" w:fill="auto"/>
            <w:hideMark/>
          </w:tcPr>
          <w:p w14:paraId="208E55C9" w14:textId="4F75D778" w:rsidR="00CE6014" w:rsidRPr="00D87FD7" w:rsidRDefault="00CE6014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FD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E6014" w:rsidRPr="00EA524E" w14:paraId="26B4D52E" w14:textId="77777777" w:rsidTr="00116E58">
        <w:trPr>
          <w:gridAfter w:val="3"/>
          <w:wAfter w:w="10180" w:type="dxa"/>
          <w:trHeight w:val="20"/>
        </w:trPr>
        <w:tc>
          <w:tcPr>
            <w:tcW w:w="847" w:type="dxa"/>
            <w:gridSpan w:val="2"/>
            <w:vMerge/>
            <w:vAlign w:val="center"/>
            <w:hideMark/>
          </w:tcPr>
          <w:p w14:paraId="64DA5B1E" w14:textId="77777777" w:rsidR="00CE6014" w:rsidRPr="00EA524E" w:rsidRDefault="00CE601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27E671C8" w14:textId="77777777" w:rsidR="00CE6014" w:rsidRPr="00EA524E" w:rsidRDefault="00CE601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4EA7BE00" w14:textId="77777777" w:rsidR="00CE6014" w:rsidRPr="00EA524E" w:rsidRDefault="00CE6014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shd w:val="clear" w:color="auto" w:fill="auto"/>
            <w:hideMark/>
          </w:tcPr>
          <w:p w14:paraId="1430F69F" w14:textId="0DB13ECB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56 634,79</w:t>
            </w:r>
          </w:p>
        </w:tc>
        <w:tc>
          <w:tcPr>
            <w:tcW w:w="851" w:type="dxa"/>
            <w:shd w:val="clear" w:color="auto" w:fill="auto"/>
            <w:hideMark/>
          </w:tcPr>
          <w:p w14:paraId="3571E577" w14:textId="3D494D61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6D7CC671" w14:textId="3409FDB7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49 984,80</w:t>
            </w:r>
          </w:p>
        </w:tc>
        <w:tc>
          <w:tcPr>
            <w:tcW w:w="1421" w:type="dxa"/>
            <w:shd w:val="clear" w:color="auto" w:fill="auto"/>
            <w:hideMark/>
          </w:tcPr>
          <w:p w14:paraId="66D5D070" w14:textId="6FA2C6C6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6 649,99</w:t>
            </w:r>
          </w:p>
        </w:tc>
        <w:tc>
          <w:tcPr>
            <w:tcW w:w="990" w:type="dxa"/>
            <w:shd w:val="clear" w:color="auto" w:fill="auto"/>
            <w:hideMark/>
          </w:tcPr>
          <w:p w14:paraId="33AA4E67" w14:textId="576A11E6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  <w:hideMark/>
          </w:tcPr>
          <w:p w14:paraId="278E869B" w14:textId="77777777" w:rsidR="00CE6014" w:rsidRPr="00EA524E" w:rsidRDefault="00CE601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21CEC333" w14:textId="77777777" w:rsidR="00CE6014" w:rsidRPr="00EA524E" w:rsidRDefault="00CE601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построенных сетей к участкам ТОР «Северск», км</w:t>
            </w:r>
          </w:p>
        </w:tc>
        <w:tc>
          <w:tcPr>
            <w:tcW w:w="1295" w:type="dxa"/>
            <w:shd w:val="clear" w:color="auto" w:fill="auto"/>
            <w:hideMark/>
          </w:tcPr>
          <w:p w14:paraId="14233BAB" w14:textId="542FCF81" w:rsidR="00CE6014" w:rsidRPr="00D87FD7" w:rsidRDefault="00CE6014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FD7">
              <w:rPr>
                <w:rFonts w:ascii="Times New Roman" w:hAnsi="Times New Roman" w:cs="Times New Roman"/>
                <w:sz w:val="20"/>
                <w:szCs w:val="20"/>
              </w:rPr>
              <w:t>5,45</w:t>
            </w:r>
          </w:p>
        </w:tc>
      </w:tr>
      <w:tr w:rsidR="00CE6014" w:rsidRPr="00EA524E" w14:paraId="010D5DB3" w14:textId="77777777" w:rsidTr="00116E58">
        <w:trPr>
          <w:gridAfter w:val="3"/>
          <w:wAfter w:w="10180" w:type="dxa"/>
          <w:trHeight w:val="719"/>
        </w:trPr>
        <w:tc>
          <w:tcPr>
            <w:tcW w:w="847" w:type="dxa"/>
            <w:gridSpan w:val="2"/>
            <w:vMerge/>
            <w:vAlign w:val="center"/>
            <w:hideMark/>
          </w:tcPr>
          <w:p w14:paraId="0263192F" w14:textId="77777777" w:rsidR="00CE6014" w:rsidRPr="00EA524E" w:rsidRDefault="00CE601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2EC9E0E3" w14:textId="77777777" w:rsidR="00CE6014" w:rsidRPr="00EA524E" w:rsidRDefault="00CE601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11C542E1" w14:textId="77777777" w:rsidR="00CE6014" w:rsidRPr="00EA524E" w:rsidRDefault="00CE6014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shd w:val="clear" w:color="auto" w:fill="auto"/>
            <w:hideMark/>
          </w:tcPr>
          <w:p w14:paraId="57A3771F" w14:textId="2054E3CE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  <w:hideMark/>
          </w:tcPr>
          <w:p w14:paraId="351DC1BF" w14:textId="619BBCC5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519E7BED" w14:textId="269BF036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  <w:hideMark/>
          </w:tcPr>
          <w:p w14:paraId="48050E23" w14:textId="0B50B783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shd w:val="clear" w:color="auto" w:fill="auto"/>
            <w:hideMark/>
          </w:tcPr>
          <w:p w14:paraId="04FC22CB" w14:textId="4400F832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  <w:hideMark/>
          </w:tcPr>
          <w:p w14:paraId="57CF8390" w14:textId="77777777" w:rsidR="00CE6014" w:rsidRPr="00EA524E" w:rsidRDefault="00CE601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4EF6FF88" w14:textId="77777777" w:rsidR="00CE6014" w:rsidRPr="00EA524E" w:rsidRDefault="00CE601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построенных сетей к участкам ТОР «Северск», км</w:t>
            </w:r>
          </w:p>
        </w:tc>
        <w:tc>
          <w:tcPr>
            <w:tcW w:w="1295" w:type="dxa"/>
            <w:shd w:val="clear" w:color="auto" w:fill="auto"/>
            <w:hideMark/>
          </w:tcPr>
          <w:p w14:paraId="74B5E489" w14:textId="1633A398" w:rsidR="00CE6014" w:rsidRPr="00D87FD7" w:rsidRDefault="00CE6014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FD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CE6014" w:rsidRPr="00EA524E" w14:paraId="5E0A3974" w14:textId="77777777" w:rsidTr="00116E58">
        <w:trPr>
          <w:gridAfter w:val="3"/>
          <w:wAfter w:w="10180" w:type="dxa"/>
          <w:trHeight w:val="1483"/>
        </w:trPr>
        <w:tc>
          <w:tcPr>
            <w:tcW w:w="847" w:type="dxa"/>
            <w:gridSpan w:val="2"/>
            <w:vMerge/>
            <w:vAlign w:val="center"/>
          </w:tcPr>
          <w:p w14:paraId="78D04E4D" w14:textId="77777777" w:rsidR="00CE6014" w:rsidRPr="00EA524E" w:rsidRDefault="00CE601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</w:tcPr>
          <w:p w14:paraId="6A58DB9A" w14:textId="77777777" w:rsidR="00CE6014" w:rsidRPr="00EA524E" w:rsidRDefault="00CE601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</w:tcPr>
          <w:p w14:paraId="6DEDA372" w14:textId="13668774" w:rsidR="00CE6014" w:rsidRPr="00B800F0" w:rsidRDefault="00CE6014" w:rsidP="00B800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0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B80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ноз-</w:t>
            </w:r>
          </w:p>
          <w:p w14:paraId="50A439F5" w14:textId="77777777" w:rsidR="00CE6014" w:rsidRDefault="00CE6014" w:rsidP="00B800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0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пери-од)</w:t>
            </w:r>
          </w:p>
          <w:p w14:paraId="47505B6C" w14:textId="77777777" w:rsidR="00CE6014" w:rsidRPr="00EA524E" w:rsidRDefault="00CE6014" w:rsidP="00B800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14:paraId="70D01BE4" w14:textId="17F483B7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shd w:val="clear" w:color="auto" w:fill="auto"/>
          </w:tcPr>
          <w:p w14:paraId="7ACAFBFA" w14:textId="7DEE2839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5831934A" w14:textId="319C7407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</w:tcPr>
          <w:p w14:paraId="00EC6643" w14:textId="004B88D7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0" w:type="dxa"/>
            <w:shd w:val="clear" w:color="auto" w:fill="auto"/>
          </w:tcPr>
          <w:p w14:paraId="081BCCCB" w14:textId="19CA86CD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</w:tcPr>
          <w:p w14:paraId="2D8C40EB" w14:textId="77777777" w:rsidR="00CE6014" w:rsidRPr="00EA524E" w:rsidRDefault="00CE601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</w:tcPr>
          <w:p w14:paraId="78A34D0C" w14:textId="77777777" w:rsidR="00CE6014" w:rsidRPr="00EA524E" w:rsidRDefault="00CE601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00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Протяженность построенных сетей к участкам ТОР «Северск», км</w:t>
            </w:r>
          </w:p>
        </w:tc>
        <w:tc>
          <w:tcPr>
            <w:tcW w:w="1295" w:type="dxa"/>
            <w:shd w:val="clear" w:color="auto" w:fill="auto"/>
          </w:tcPr>
          <w:p w14:paraId="2BCFCD78" w14:textId="334660DB" w:rsidR="00CE6014" w:rsidRPr="00D87FD7" w:rsidRDefault="00CE6014" w:rsidP="0011777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FD7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»;</w:t>
            </w:r>
          </w:p>
        </w:tc>
      </w:tr>
      <w:tr w:rsidR="00AB38B3" w:rsidRPr="00EA524E" w14:paraId="3D043130" w14:textId="77777777" w:rsidTr="00116E58">
        <w:trPr>
          <w:gridAfter w:val="3"/>
          <w:wAfter w:w="10180" w:type="dxa"/>
          <w:trHeight w:val="20"/>
        </w:trPr>
        <w:tc>
          <w:tcPr>
            <w:tcW w:w="847" w:type="dxa"/>
            <w:gridSpan w:val="2"/>
            <w:vMerge w:val="restart"/>
            <w:shd w:val="clear" w:color="auto" w:fill="auto"/>
            <w:hideMark/>
          </w:tcPr>
          <w:p w14:paraId="26A90771" w14:textId="259AA666" w:rsidR="00AB38B3" w:rsidRPr="00EA524E" w:rsidRDefault="00AB38B3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2264" w:type="dxa"/>
            <w:vMerge w:val="restart"/>
            <w:shd w:val="clear" w:color="auto" w:fill="auto"/>
            <w:hideMark/>
          </w:tcPr>
          <w:p w14:paraId="3D8F4E7F" w14:textId="77777777" w:rsidR="00AB38B3" w:rsidRPr="00EA524E" w:rsidRDefault="00AB38B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«Организация уличного освещения и текущего содержания электрооборудования объектов благоустройства и объектов дорожного обустройства ЗАТО Северск»</w:t>
            </w:r>
          </w:p>
        </w:tc>
        <w:tc>
          <w:tcPr>
            <w:tcW w:w="859" w:type="dxa"/>
            <w:shd w:val="clear" w:color="auto" w:fill="auto"/>
            <w:hideMark/>
          </w:tcPr>
          <w:p w14:paraId="3DC32CD0" w14:textId="77777777" w:rsidR="00AB38B3" w:rsidRPr="00EA524E" w:rsidRDefault="00AB38B3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14:paraId="039AF6C4" w14:textId="44A0CF4F" w:rsidR="00AB38B3" w:rsidRPr="00AB38B3" w:rsidRDefault="00AB38B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8B3">
              <w:rPr>
                <w:rFonts w:ascii="Times New Roman" w:hAnsi="Times New Roman" w:cs="Times New Roman"/>
                <w:sz w:val="20"/>
                <w:szCs w:val="20"/>
              </w:rPr>
              <w:t>154 180,62</w:t>
            </w:r>
          </w:p>
        </w:tc>
        <w:tc>
          <w:tcPr>
            <w:tcW w:w="851" w:type="dxa"/>
            <w:shd w:val="clear" w:color="auto" w:fill="auto"/>
            <w:hideMark/>
          </w:tcPr>
          <w:p w14:paraId="6AF97074" w14:textId="26B134F0" w:rsidR="00AB38B3" w:rsidRPr="00AB38B3" w:rsidRDefault="00AB38B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8B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7E5BF544" w14:textId="3B6F7E0D" w:rsidR="00AB38B3" w:rsidRPr="00AB38B3" w:rsidRDefault="00AB38B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8B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  <w:hideMark/>
          </w:tcPr>
          <w:p w14:paraId="28DD3DE5" w14:textId="1E7CEE6F" w:rsidR="00AB38B3" w:rsidRPr="00AB38B3" w:rsidRDefault="00AB38B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8B3">
              <w:rPr>
                <w:rFonts w:ascii="Times New Roman" w:hAnsi="Times New Roman" w:cs="Times New Roman"/>
                <w:sz w:val="20"/>
                <w:szCs w:val="20"/>
              </w:rPr>
              <w:t>154 180,62</w:t>
            </w:r>
          </w:p>
        </w:tc>
        <w:tc>
          <w:tcPr>
            <w:tcW w:w="990" w:type="dxa"/>
            <w:shd w:val="clear" w:color="auto" w:fill="auto"/>
            <w:hideMark/>
          </w:tcPr>
          <w:p w14:paraId="4A9C4E56" w14:textId="11435AD9" w:rsidR="00AB38B3" w:rsidRPr="00AB38B3" w:rsidRDefault="00AB38B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8B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 w:val="restart"/>
            <w:shd w:val="clear" w:color="auto" w:fill="auto"/>
            <w:hideMark/>
          </w:tcPr>
          <w:p w14:paraId="69761268" w14:textId="77777777" w:rsidR="00AB38B3" w:rsidRPr="00EA524E" w:rsidRDefault="00AB38B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УЖКХ ТиС</w:t>
            </w:r>
          </w:p>
        </w:tc>
        <w:tc>
          <w:tcPr>
            <w:tcW w:w="2107" w:type="dxa"/>
            <w:shd w:val="clear" w:color="auto" w:fill="auto"/>
            <w:hideMark/>
          </w:tcPr>
          <w:p w14:paraId="71ACFF76" w14:textId="77777777" w:rsidR="00AB38B3" w:rsidRPr="00EA524E" w:rsidRDefault="00AB38B3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95" w:type="dxa"/>
            <w:shd w:val="clear" w:color="auto" w:fill="auto"/>
            <w:hideMark/>
          </w:tcPr>
          <w:p w14:paraId="14D15059" w14:textId="77777777" w:rsidR="00AB38B3" w:rsidRPr="00EA524E" w:rsidRDefault="00AB38B3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0B2C13" w:rsidRPr="00EA524E" w14:paraId="3F8A8183" w14:textId="77777777" w:rsidTr="00116E58">
        <w:trPr>
          <w:gridAfter w:val="3"/>
          <w:wAfter w:w="10180" w:type="dxa"/>
          <w:trHeight w:val="20"/>
        </w:trPr>
        <w:tc>
          <w:tcPr>
            <w:tcW w:w="847" w:type="dxa"/>
            <w:gridSpan w:val="2"/>
            <w:vMerge/>
            <w:vAlign w:val="center"/>
            <w:hideMark/>
          </w:tcPr>
          <w:p w14:paraId="64DFC385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775CB149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vMerge w:val="restart"/>
            <w:shd w:val="clear" w:color="auto" w:fill="auto"/>
            <w:hideMark/>
          </w:tcPr>
          <w:p w14:paraId="3A0A33E8" w14:textId="77777777" w:rsidR="000B2C13" w:rsidRPr="00EA524E" w:rsidRDefault="000B2C13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347624D2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36 577,52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14:paraId="336F6874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vMerge w:val="restart"/>
            <w:shd w:val="clear" w:color="auto" w:fill="auto"/>
            <w:hideMark/>
          </w:tcPr>
          <w:p w14:paraId="5406EDA6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vMerge w:val="restart"/>
            <w:shd w:val="clear" w:color="auto" w:fill="auto"/>
            <w:hideMark/>
          </w:tcPr>
          <w:p w14:paraId="28D7EC65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36 577,52</w:t>
            </w:r>
          </w:p>
        </w:tc>
        <w:tc>
          <w:tcPr>
            <w:tcW w:w="990" w:type="dxa"/>
            <w:vMerge w:val="restart"/>
            <w:shd w:val="clear" w:color="auto" w:fill="auto"/>
            <w:hideMark/>
          </w:tcPr>
          <w:p w14:paraId="7E94B887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  <w:hideMark/>
          </w:tcPr>
          <w:p w14:paraId="2A780B14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5A4DD7CE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Повышение уровня благоустройства городской среды, создание комфортных условий проживания населения, проц</w:t>
            </w:r>
          </w:p>
        </w:tc>
        <w:tc>
          <w:tcPr>
            <w:tcW w:w="1295" w:type="dxa"/>
            <w:shd w:val="clear" w:color="auto" w:fill="auto"/>
            <w:hideMark/>
          </w:tcPr>
          <w:p w14:paraId="775CD5FF" w14:textId="77777777" w:rsidR="000B2C13" w:rsidRPr="00EA524E" w:rsidRDefault="000B2C13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B2C13" w:rsidRPr="00EA524E" w14:paraId="1B296654" w14:textId="77777777" w:rsidTr="00116E58">
        <w:trPr>
          <w:gridAfter w:val="3"/>
          <w:wAfter w:w="10180" w:type="dxa"/>
          <w:trHeight w:val="20"/>
        </w:trPr>
        <w:tc>
          <w:tcPr>
            <w:tcW w:w="847" w:type="dxa"/>
            <w:gridSpan w:val="2"/>
            <w:vMerge/>
            <w:vAlign w:val="center"/>
            <w:hideMark/>
          </w:tcPr>
          <w:p w14:paraId="3F974B64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2A341C23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vMerge/>
            <w:vAlign w:val="center"/>
            <w:hideMark/>
          </w:tcPr>
          <w:p w14:paraId="2C283844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1E036278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02E5604D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14:paraId="34AC211F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1" w:type="dxa"/>
            <w:vMerge/>
            <w:vAlign w:val="center"/>
            <w:hideMark/>
          </w:tcPr>
          <w:p w14:paraId="4A7F701D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14:paraId="15FCEED1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3" w:type="dxa"/>
            <w:vMerge/>
            <w:vAlign w:val="center"/>
            <w:hideMark/>
          </w:tcPr>
          <w:p w14:paraId="23627915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13CBD41A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Организация функционирования объектов уличного освещения ЗАТО Северск, проц</w:t>
            </w:r>
          </w:p>
        </w:tc>
        <w:tc>
          <w:tcPr>
            <w:tcW w:w="1295" w:type="dxa"/>
            <w:shd w:val="clear" w:color="auto" w:fill="auto"/>
            <w:hideMark/>
          </w:tcPr>
          <w:p w14:paraId="0D94A923" w14:textId="77777777" w:rsidR="000B2C13" w:rsidRPr="00EA524E" w:rsidRDefault="000B2C13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B2C13" w:rsidRPr="00EA524E" w14:paraId="4A22E51F" w14:textId="77777777" w:rsidTr="00116E58">
        <w:trPr>
          <w:gridAfter w:val="3"/>
          <w:wAfter w:w="10180" w:type="dxa"/>
          <w:trHeight w:val="20"/>
        </w:trPr>
        <w:tc>
          <w:tcPr>
            <w:tcW w:w="847" w:type="dxa"/>
            <w:gridSpan w:val="2"/>
            <w:vMerge/>
            <w:vAlign w:val="center"/>
            <w:hideMark/>
          </w:tcPr>
          <w:p w14:paraId="1E476A5A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34C7BD43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vMerge/>
            <w:vAlign w:val="center"/>
            <w:hideMark/>
          </w:tcPr>
          <w:p w14:paraId="6DB48083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40B3253D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33A8748C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14:paraId="608BDB1A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1" w:type="dxa"/>
            <w:vMerge/>
            <w:vAlign w:val="center"/>
            <w:hideMark/>
          </w:tcPr>
          <w:p w14:paraId="70614FC8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14:paraId="603E959A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3" w:type="dxa"/>
            <w:vMerge/>
            <w:vAlign w:val="center"/>
            <w:hideMark/>
          </w:tcPr>
          <w:p w14:paraId="5BFE2F27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4163CED3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Организация функционирования электрооборудования объектов благоустройства ЗАТО Северск, проц</w:t>
            </w:r>
          </w:p>
        </w:tc>
        <w:tc>
          <w:tcPr>
            <w:tcW w:w="1295" w:type="dxa"/>
            <w:shd w:val="clear" w:color="auto" w:fill="auto"/>
            <w:hideMark/>
          </w:tcPr>
          <w:p w14:paraId="2D023E75" w14:textId="77777777" w:rsidR="000B2C13" w:rsidRPr="00EA524E" w:rsidRDefault="000B2C13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B2C13" w:rsidRPr="00EA524E" w14:paraId="3E257C8B" w14:textId="77777777" w:rsidTr="00116E58">
        <w:trPr>
          <w:gridAfter w:val="3"/>
          <w:wAfter w:w="10180" w:type="dxa"/>
          <w:trHeight w:val="20"/>
        </w:trPr>
        <w:tc>
          <w:tcPr>
            <w:tcW w:w="847" w:type="dxa"/>
            <w:gridSpan w:val="2"/>
            <w:vMerge/>
            <w:vAlign w:val="center"/>
            <w:hideMark/>
          </w:tcPr>
          <w:p w14:paraId="37BCAF34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5C9A28AB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vMerge/>
            <w:vAlign w:val="center"/>
            <w:hideMark/>
          </w:tcPr>
          <w:p w14:paraId="21170C9A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0C4B39AE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3CF0717F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14:paraId="6F3EF232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1" w:type="dxa"/>
            <w:vMerge/>
            <w:vAlign w:val="center"/>
            <w:hideMark/>
          </w:tcPr>
          <w:p w14:paraId="5CDE58EE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14:paraId="59068A89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3" w:type="dxa"/>
            <w:vMerge/>
            <w:vAlign w:val="center"/>
            <w:hideMark/>
          </w:tcPr>
          <w:p w14:paraId="6AFD8F12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1C66958F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Организация энергоснабжения объектов дорожного обустройства, проц</w:t>
            </w:r>
          </w:p>
        </w:tc>
        <w:tc>
          <w:tcPr>
            <w:tcW w:w="1295" w:type="dxa"/>
            <w:shd w:val="clear" w:color="auto" w:fill="auto"/>
            <w:hideMark/>
          </w:tcPr>
          <w:p w14:paraId="268457B5" w14:textId="77777777" w:rsidR="000B2C13" w:rsidRPr="00EA524E" w:rsidRDefault="000B2C13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B2C13" w:rsidRPr="00EA524E" w14:paraId="0557AB30" w14:textId="77777777" w:rsidTr="00116E58">
        <w:trPr>
          <w:gridAfter w:val="3"/>
          <w:wAfter w:w="10180" w:type="dxa"/>
          <w:trHeight w:val="20"/>
        </w:trPr>
        <w:tc>
          <w:tcPr>
            <w:tcW w:w="847" w:type="dxa"/>
            <w:gridSpan w:val="2"/>
            <w:vMerge/>
            <w:vAlign w:val="center"/>
            <w:hideMark/>
          </w:tcPr>
          <w:p w14:paraId="3F27A668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6F27A950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vMerge w:val="restart"/>
            <w:shd w:val="clear" w:color="auto" w:fill="auto"/>
            <w:hideMark/>
          </w:tcPr>
          <w:p w14:paraId="5F97517B" w14:textId="77777777" w:rsidR="000B2C13" w:rsidRPr="00EA524E" w:rsidRDefault="000B2C13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4B1DB96B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41 013,62 &lt;*&gt;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14:paraId="4E5F20A0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vMerge w:val="restart"/>
            <w:shd w:val="clear" w:color="auto" w:fill="auto"/>
            <w:hideMark/>
          </w:tcPr>
          <w:p w14:paraId="32738367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vMerge w:val="restart"/>
            <w:shd w:val="clear" w:color="auto" w:fill="auto"/>
            <w:hideMark/>
          </w:tcPr>
          <w:p w14:paraId="1484C1C4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41 013,62 &lt;*&gt;</w:t>
            </w:r>
          </w:p>
        </w:tc>
        <w:tc>
          <w:tcPr>
            <w:tcW w:w="990" w:type="dxa"/>
            <w:vMerge w:val="restart"/>
            <w:shd w:val="clear" w:color="auto" w:fill="auto"/>
            <w:hideMark/>
          </w:tcPr>
          <w:p w14:paraId="440A2A49" w14:textId="77777777" w:rsidR="000B2C13" w:rsidRPr="0001680A" w:rsidRDefault="000B2C1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1680A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  <w:hideMark/>
          </w:tcPr>
          <w:p w14:paraId="55050131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3C0BAA5D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Повышение уровня благоустройства городской среды, создание комфортных условий проживания населения, проц</w:t>
            </w:r>
          </w:p>
        </w:tc>
        <w:tc>
          <w:tcPr>
            <w:tcW w:w="1295" w:type="dxa"/>
            <w:shd w:val="clear" w:color="auto" w:fill="auto"/>
            <w:hideMark/>
          </w:tcPr>
          <w:p w14:paraId="26938B67" w14:textId="238C03B4" w:rsidR="000B2C13" w:rsidRPr="00EA524E" w:rsidRDefault="00F03B3D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B2C13" w:rsidRPr="00EA524E" w14:paraId="4543639E" w14:textId="77777777" w:rsidTr="00116E58">
        <w:trPr>
          <w:gridAfter w:val="3"/>
          <w:wAfter w:w="10180" w:type="dxa"/>
          <w:trHeight w:val="20"/>
        </w:trPr>
        <w:tc>
          <w:tcPr>
            <w:tcW w:w="847" w:type="dxa"/>
            <w:gridSpan w:val="2"/>
            <w:vMerge/>
            <w:vAlign w:val="center"/>
            <w:hideMark/>
          </w:tcPr>
          <w:p w14:paraId="0F4F0FD5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671F051D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vMerge/>
            <w:vAlign w:val="center"/>
            <w:hideMark/>
          </w:tcPr>
          <w:p w14:paraId="2C142638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1C0AEF6A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6A8F6A68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14:paraId="1AF1FAC4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1" w:type="dxa"/>
            <w:vMerge/>
            <w:vAlign w:val="center"/>
            <w:hideMark/>
          </w:tcPr>
          <w:p w14:paraId="502DE2A8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14:paraId="0B5D1C61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3" w:type="dxa"/>
            <w:vMerge/>
            <w:vAlign w:val="center"/>
            <w:hideMark/>
          </w:tcPr>
          <w:p w14:paraId="0E166472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0C182D87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Организация функционирования объектов уличного освещения ЗАТО Северск, проц</w:t>
            </w:r>
          </w:p>
        </w:tc>
        <w:tc>
          <w:tcPr>
            <w:tcW w:w="1295" w:type="dxa"/>
            <w:shd w:val="clear" w:color="auto" w:fill="auto"/>
            <w:hideMark/>
          </w:tcPr>
          <w:p w14:paraId="16974BCB" w14:textId="27B2F083" w:rsidR="000B2C13" w:rsidRPr="00EA524E" w:rsidRDefault="00F03B3D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B2C13" w:rsidRPr="00EA524E" w14:paraId="05717E3A" w14:textId="77777777" w:rsidTr="00116E58">
        <w:trPr>
          <w:gridAfter w:val="3"/>
          <w:wAfter w:w="10180" w:type="dxa"/>
          <w:trHeight w:val="20"/>
        </w:trPr>
        <w:tc>
          <w:tcPr>
            <w:tcW w:w="847" w:type="dxa"/>
            <w:gridSpan w:val="2"/>
            <w:vMerge/>
            <w:vAlign w:val="center"/>
            <w:hideMark/>
          </w:tcPr>
          <w:p w14:paraId="45517911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619E64C1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vMerge/>
            <w:vAlign w:val="center"/>
            <w:hideMark/>
          </w:tcPr>
          <w:p w14:paraId="148C2951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6019BCCD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566CDD09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14:paraId="296896EF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1" w:type="dxa"/>
            <w:vMerge/>
            <w:vAlign w:val="center"/>
            <w:hideMark/>
          </w:tcPr>
          <w:p w14:paraId="2C73218C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14:paraId="57DABFB7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3" w:type="dxa"/>
            <w:vMerge/>
            <w:vAlign w:val="center"/>
            <w:hideMark/>
          </w:tcPr>
          <w:p w14:paraId="7DF9B0BC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6EFE13A8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Организация функционирования электрооборудования объектов благоустройства ЗАТО Северск, проц</w:t>
            </w:r>
          </w:p>
        </w:tc>
        <w:tc>
          <w:tcPr>
            <w:tcW w:w="1295" w:type="dxa"/>
            <w:shd w:val="clear" w:color="auto" w:fill="auto"/>
            <w:hideMark/>
          </w:tcPr>
          <w:p w14:paraId="2444FB82" w14:textId="24F8FCD6" w:rsidR="000B2C13" w:rsidRPr="00EA524E" w:rsidRDefault="00F03B3D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0B2C13" w:rsidRPr="00EA524E" w14:paraId="25492316" w14:textId="77777777" w:rsidTr="00116E58">
        <w:trPr>
          <w:gridAfter w:val="3"/>
          <w:wAfter w:w="10180" w:type="dxa"/>
          <w:trHeight w:val="20"/>
        </w:trPr>
        <w:tc>
          <w:tcPr>
            <w:tcW w:w="847" w:type="dxa"/>
            <w:gridSpan w:val="2"/>
            <w:vMerge/>
            <w:vAlign w:val="center"/>
            <w:hideMark/>
          </w:tcPr>
          <w:p w14:paraId="6E041BEF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2EB087C0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vMerge/>
            <w:vAlign w:val="center"/>
            <w:hideMark/>
          </w:tcPr>
          <w:p w14:paraId="4554A831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5BC538AA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381BBBEF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14:paraId="1B058210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1" w:type="dxa"/>
            <w:vMerge/>
            <w:vAlign w:val="center"/>
            <w:hideMark/>
          </w:tcPr>
          <w:p w14:paraId="3D5B692B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14:paraId="76DE69CA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3" w:type="dxa"/>
            <w:vMerge/>
            <w:vAlign w:val="center"/>
            <w:hideMark/>
          </w:tcPr>
          <w:p w14:paraId="4D8D5C0C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43112754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Организация энергоснабжения объектов дорожного обустройства, проц</w:t>
            </w:r>
          </w:p>
        </w:tc>
        <w:tc>
          <w:tcPr>
            <w:tcW w:w="1295" w:type="dxa"/>
            <w:shd w:val="clear" w:color="auto" w:fill="auto"/>
            <w:hideMark/>
          </w:tcPr>
          <w:p w14:paraId="041E9BBC" w14:textId="3A8977D8" w:rsidR="000B2C13" w:rsidRPr="00EA524E" w:rsidRDefault="00F03B3D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AB38B3" w:rsidRPr="00EA524E" w14:paraId="5F4698AD" w14:textId="77777777" w:rsidTr="00116E58">
        <w:trPr>
          <w:gridAfter w:val="3"/>
          <w:wAfter w:w="10180" w:type="dxa"/>
          <w:trHeight w:val="20"/>
        </w:trPr>
        <w:tc>
          <w:tcPr>
            <w:tcW w:w="847" w:type="dxa"/>
            <w:gridSpan w:val="2"/>
            <w:vMerge/>
            <w:vAlign w:val="center"/>
            <w:hideMark/>
          </w:tcPr>
          <w:p w14:paraId="01D3C7C8" w14:textId="77777777" w:rsidR="00AB38B3" w:rsidRPr="00EA524E" w:rsidRDefault="00AB38B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34A3ED64" w14:textId="77777777" w:rsidR="00AB38B3" w:rsidRPr="00EA524E" w:rsidRDefault="00AB38B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vMerge w:val="restart"/>
            <w:shd w:val="clear" w:color="auto" w:fill="auto"/>
            <w:hideMark/>
          </w:tcPr>
          <w:p w14:paraId="0FD6F5D7" w14:textId="77777777" w:rsidR="00AB38B3" w:rsidRPr="00EA524E" w:rsidRDefault="00AB38B3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44A201C9" w14:textId="1C14B5BD" w:rsidR="00AB38B3" w:rsidRPr="00AB38B3" w:rsidRDefault="00AB38B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8B3">
              <w:rPr>
                <w:rFonts w:ascii="Times New Roman" w:hAnsi="Times New Roman" w:cs="Times New Roman"/>
                <w:sz w:val="20"/>
                <w:szCs w:val="20"/>
              </w:rPr>
              <w:t>47 441,38 &lt;*&gt;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14:paraId="162B5D34" w14:textId="73EDD6C9" w:rsidR="00AB38B3" w:rsidRPr="00AB38B3" w:rsidRDefault="00AB38B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8B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vMerge w:val="restart"/>
            <w:shd w:val="clear" w:color="auto" w:fill="auto"/>
            <w:hideMark/>
          </w:tcPr>
          <w:p w14:paraId="18A35DEC" w14:textId="24B620AB" w:rsidR="00AB38B3" w:rsidRPr="00AB38B3" w:rsidRDefault="00AB38B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8B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vMerge w:val="restart"/>
            <w:shd w:val="clear" w:color="auto" w:fill="auto"/>
            <w:hideMark/>
          </w:tcPr>
          <w:p w14:paraId="4E56EBE5" w14:textId="54C3FAEE" w:rsidR="00AB38B3" w:rsidRPr="00AB38B3" w:rsidRDefault="00AB38B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8B3">
              <w:rPr>
                <w:rFonts w:ascii="Times New Roman" w:hAnsi="Times New Roman" w:cs="Times New Roman"/>
                <w:sz w:val="20"/>
                <w:szCs w:val="20"/>
              </w:rPr>
              <w:t>47 441,38 &lt;*&gt;</w:t>
            </w:r>
          </w:p>
        </w:tc>
        <w:tc>
          <w:tcPr>
            <w:tcW w:w="990" w:type="dxa"/>
            <w:vMerge w:val="restart"/>
            <w:shd w:val="clear" w:color="auto" w:fill="auto"/>
            <w:hideMark/>
          </w:tcPr>
          <w:p w14:paraId="77A47CC4" w14:textId="72C75962" w:rsidR="00AB38B3" w:rsidRPr="00AB38B3" w:rsidRDefault="00AB38B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8B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  <w:hideMark/>
          </w:tcPr>
          <w:p w14:paraId="7C535D77" w14:textId="77777777" w:rsidR="00AB38B3" w:rsidRPr="00EA524E" w:rsidRDefault="00AB38B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25359E96" w14:textId="77777777" w:rsidR="00AB38B3" w:rsidRPr="00EA524E" w:rsidRDefault="00AB38B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Повышение уровня благоустройства городской среды, создание комфортных условий проживания населения, проц</w:t>
            </w:r>
          </w:p>
        </w:tc>
        <w:tc>
          <w:tcPr>
            <w:tcW w:w="1295" w:type="dxa"/>
            <w:shd w:val="clear" w:color="auto" w:fill="auto"/>
            <w:hideMark/>
          </w:tcPr>
          <w:p w14:paraId="151199D1" w14:textId="53B964D7" w:rsidR="00AB38B3" w:rsidRPr="00EA524E" w:rsidRDefault="00AB38B3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82,79</w:t>
            </w:r>
          </w:p>
        </w:tc>
      </w:tr>
      <w:tr w:rsidR="000B2C13" w:rsidRPr="00EA524E" w14:paraId="320E140F" w14:textId="77777777" w:rsidTr="00116E58">
        <w:trPr>
          <w:gridAfter w:val="3"/>
          <w:wAfter w:w="10180" w:type="dxa"/>
          <w:trHeight w:val="20"/>
        </w:trPr>
        <w:tc>
          <w:tcPr>
            <w:tcW w:w="847" w:type="dxa"/>
            <w:gridSpan w:val="2"/>
            <w:vMerge/>
            <w:vAlign w:val="center"/>
            <w:hideMark/>
          </w:tcPr>
          <w:p w14:paraId="325C1611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11C74F43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vMerge/>
            <w:vAlign w:val="center"/>
            <w:hideMark/>
          </w:tcPr>
          <w:p w14:paraId="263882F3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6104744D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02EE8784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14:paraId="13D188C1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1" w:type="dxa"/>
            <w:vMerge/>
            <w:vAlign w:val="center"/>
            <w:hideMark/>
          </w:tcPr>
          <w:p w14:paraId="687817A0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14:paraId="622F38DA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3" w:type="dxa"/>
            <w:vMerge/>
            <w:vAlign w:val="center"/>
            <w:hideMark/>
          </w:tcPr>
          <w:p w14:paraId="48A4FA55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7C24615F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Организация функционирования объектов уличного освещения ЗАТО Северск, проц</w:t>
            </w:r>
          </w:p>
        </w:tc>
        <w:tc>
          <w:tcPr>
            <w:tcW w:w="1295" w:type="dxa"/>
            <w:shd w:val="clear" w:color="auto" w:fill="auto"/>
            <w:hideMark/>
          </w:tcPr>
          <w:p w14:paraId="1AB87931" w14:textId="09EE48CD" w:rsidR="000B2C13" w:rsidRPr="00EA524E" w:rsidRDefault="00F03B3D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B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82,79</w:t>
            </w:r>
          </w:p>
        </w:tc>
      </w:tr>
      <w:tr w:rsidR="000B2C13" w:rsidRPr="00EA524E" w14:paraId="112E8DB9" w14:textId="77777777" w:rsidTr="00116E58">
        <w:trPr>
          <w:gridAfter w:val="3"/>
          <w:wAfter w:w="10180" w:type="dxa"/>
          <w:trHeight w:val="20"/>
        </w:trPr>
        <w:tc>
          <w:tcPr>
            <w:tcW w:w="847" w:type="dxa"/>
            <w:gridSpan w:val="2"/>
            <w:vMerge/>
            <w:vAlign w:val="center"/>
            <w:hideMark/>
          </w:tcPr>
          <w:p w14:paraId="61245352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499D62C1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vMerge/>
            <w:vAlign w:val="center"/>
            <w:hideMark/>
          </w:tcPr>
          <w:p w14:paraId="35E26A85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4A1D3314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5D3D5A09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14:paraId="15B3E7F5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1" w:type="dxa"/>
            <w:vMerge/>
            <w:vAlign w:val="center"/>
            <w:hideMark/>
          </w:tcPr>
          <w:p w14:paraId="31D66FEE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14:paraId="0A90D3B5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3" w:type="dxa"/>
            <w:vMerge/>
            <w:vAlign w:val="center"/>
            <w:hideMark/>
          </w:tcPr>
          <w:p w14:paraId="71167CD9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06C09695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Организация функционирования электрооборудования объектов благоустройства ЗАТО Северск, проц</w:t>
            </w:r>
          </w:p>
        </w:tc>
        <w:tc>
          <w:tcPr>
            <w:tcW w:w="1295" w:type="dxa"/>
            <w:shd w:val="clear" w:color="auto" w:fill="auto"/>
            <w:hideMark/>
          </w:tcPr>
          <w:p w14:paraId="255D8E73" w14:textId="405B9328" w:rsidR="000B2C13" w:rsidRPr="00EA524E" w:rsidRDefault="00F03B3D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B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82,79</w:t>
            </w:r>
          </w:p>
        </w:tc>
      </w:tr>
      <w:tr w:rsidR="000B2C13" w:rsidRPr="00EA524E" w14:paraId="667CEE2C" w14:textId="77777777" w:rsidTr="00116E58">
        <w:trPr>
          <w:gridAfter w:val="3"/>
          <w:wAfter w:w="10180" w:type="dxa"/>
          <w:trHeight w:val="20"/>
        </w:trPr>
        <w:tc>
          <w:tcPr>
            <w:tcW w:w="847" w:type="dxa"/>
            <w:gridSpan w:val="2"/>
            <w:vMerge/>
            <w:vAlign w:val="center"/>
            <w:hideMark/>
          </w:tcPr>
          <w:p w14:paraId="41FFB1AC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094FE78F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vMerge/>
            <w:vAlign w:val="center"/>
            <w:hideMark/>
          </w:tcPr>
          <w:p w14:paraId="597304C8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2C8B5076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779A969B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14:paraId="0090AD0D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1" w:type="dxa"/>
            <w:vMerge/>
            <w:vAlign w:val="center"/>
            <w:hideMark/>
          </w:tcPr>
          <w:p w14:paraId="494B7F33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14:paraId="705B9933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3" w:type="dxa"/>
            <w:vMerge/>
            <w:vAlign w:val="center"/>
            <w:hideMark/>
          </w:tcPr>
          <w:p w14:paraId="05111E62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7CC75BF5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Организация энергоснабжения объектов дорожного обустройства, проц</w:t>
            </w:r>
          </w:p>
        </w:tc>
        <w:tc>
          <w:tcPr>
            <w:tcW w:w="1295" w:type="dxa"/>
            <w:shd w:val="clear" w:color="auto" w:fill="auto"/>
            <w:hideMark/>
          </w:tcPr>
          <w:p w14:paraId="071FB55A" w14:textId="4606424D" w:rsidR="000B2C13" w:rsidRPr="00EA524E" w:rsidRDefault="00F03B3D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B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82,79</w:t>
            </w:r>
          </w:p>
        </w:tc>
      </w:tr>
      <w:tr w:rsidR="00AB38B3" w:rsidRPr="00EA524E" w14:paraId="1D2D5D8F" w14:textId="77777777" w:rsidTr="00116E58">
        <w:trPr>
          <w:gridAfter w:val="3"/>
          <w:wAfter w:w="10180" w:type="dxa"/>
          <w:trHeight w:val="20"/>
        </w:trPr>
        <w:tc>
          <w:tcPr>
            <w:tcW w:w="847" w:type="dxa"/>
            <w:gridSpan w:val="2"/>
            <w:vMerge/>
            <w:vAlign w:val="center"/>
            <w:hideMark/>
          </w:tcPr>
          <w:p w14:paraId="61C9FBD4" w14:textId="77777777" w:rsidR="00AB38B3" w:rsidRPr="00EA524E" w:rsidRDefault="00AB38B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1CCED8CC" w14:textId="77777777" w:rsidR="00AB38B3" w:rsidRPr="00EA524E" w:rsidRDefault="00AB38B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vMerge w:val="restart"/>
            <w:shd w:val="clear" w:color="auto" w:fill="auto"/>
            <w:hideMark/>
          </w:tcPr>
          <w:p w14:paraId="465FC959" w14:textId="77777777" w:rsidR="00AB38B3" w:rsidRPr="00EA524E" w:rsidRDefault="00AB38B3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63BC40DC" w14:textId="07E04420" w:rsidR="00AB38B3" w:rsidRPr="00AB38B3" w:rsidRDefault="00AB38B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8B3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851" w:type="dxa"/>
            <w:vMerge w:val="restart"/>
            <w:shd w:val="clear" w:color="auto" w:fill="auto"/>
            <w:hideMark/>
          </w:tcPr>
          <w:p w14:paraId="4811167B" w14:textId="050E0F73" w:rsidR="00AB38B3" w:rsidRPr="00AB38B3" w:rsidRDefault="00AB38B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8B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vMerge w:val="restart"/>
            <w:shd w:val="clear" w:color="auto" w:fill="auto"/>
            <w:hideMark/>
          </w:tcPr>
          <w:p w14:paraId="52984F5D" w14:textId="72C08FEF" w:rsidR="00AB38B3" w:rsidRPr="00AB38B3" w:rsidRDefault="00AB38B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8B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vMerge w:val="restart"/>
            <w:shd w:val="clear" w:color="auto" w:fill="auto"/>
            <w:hideMark/>
          </w:tcPr>
          <w:p w14:paraId="38298518" w14:textId="2E3156B0" w:rsidR="00AB38B3" w:rsidRPr="00AB38B3" w:rsidRDefault="00AB38B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8B3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990" w:type="dxa"/>
            <w:vMerge w:val="restart"/>
            <w:shd w:val="clear" w:color="auto" w:fill="auto"/>
            <w:hideMark/>
          </w:tcPr>
          <w:p w14:paraId="2BE3A92F" w14:textId="25154ABC" w:rsidR="00AB38B3" w:rsidRPr="00AB38B3" w:rsidRDefault="00AB38B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8B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  <w:hideMark/>
          </w:tcPr>
          <w:p w14:paraId="57DE4425" w14:textId="77777777" w:rsidR="00AB38B3" w:rsidRPr="00EA524E" w:rsidRDefault="00AB38B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04E911A4" w14:textId="77777777" w:rsidR="00AB38B3" w:rsidRPr="00EA524E" w:rsidRDefault="00AB38B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Повышение уровня благоустройства городской среды, создание комфортных условий проживания населения, проц</w:t>
            </w:r>
          </w:p>
        </w:tc>
        <w:tc>
          <w:tcPr>
            <w:tcW w:w="1295" w:type="dxa"/>
            <w:shd w:val="clear" w:color="auto" w:fill="auto"/>
            <w:hideMark/>
          </w:tcPr>
          <w:p w14:paraId="7C567E04" w14:textId="2EF69929" w:rsidR="00AB38B3" w:rsidRPr="00EA524E" w:rsidRDefault="00AB38B3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61,3</w:t>
            </w:r>
          </w:p>
        </w:tc>
      </w:tr>
      <w:tr w:rsidR="000B2C13" w:rsidRPr="00EA524E" w14:paraId="4CC3EF46" w14:textId="77777777" w:rsidTr="00116E58">
        <w:trPr>
          <w:gridAfter w:val="3"/>
          <w:wAfter w:w="10180" w:type="dxa"/>
          <w:trHeight w:val="20"/>
        </w:trPr>
        <w:tc>
          <w:tcPr>
            <w:tcW w:w="847" w:type="dxa"/>
            <w:gridSpan w:val="2"/>
            <w:vMerge/>
            <w:vAlign w:val="center"/>
            <w:hideMark/>
          </w:tcPr>
          <w:p w14:paraId="706B0566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54BAFAB6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vMerge/>
            <w:vAlign w:val="center"/>
            <w:hideMark/>
          </w:tcPr>
          <w:p w14:paraId="2430FE3F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06968078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56CB3D4E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14:paraId="4DFBBEA3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1" w:type="dxa"/>
            <w:vMerge/>
            <w:vAlign w:val="center"/>
            <w:hideMark/>
          </w:tcPr>
          <w:p w14:paraId="4DCD633B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14:paraId="5B64BD7A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3" w:type="dxa"/>
            <w:vMerge/>
            <w:vAlign w:val="center"/>
            <w:hideMark/>
          </w:tcPr>
          <w:p w14:paraId="42C5D281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3A2968E5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Организация функционирования объектов уличного освещения ЗАТО Северск, проц</w:t>
            </w:r>
          </w:p>
        </w:tc>
        <w:tc>
          <w:tcPr>
            <w:tcW w:w="1295" w:type="dxa"/>
            <w:shd w:val="clear" w:color="auto" w:fill="auto"/>
            <w:hideMark/>
          </w:tcPr>
          <w:p w14:paraId="61A9DE59" w14:textId="74E06AD7" w:rsidR="000B2C13" w:rsidRPr="00EA524E" w:rsidRDefault="00F03B3D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B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61,3</w:t>
            </w:r>
          </w:p>
        </w:tc>
      </w:tr>
      <w:tr w:rsidR="000B2C13" w:rsidRPr="00EA524E" w14:paraId="07378976" w14:textId="77777777" w:rsidTr="00116E58">
        <w:trPr>
          <w:gridAfter w:val="3"/>
          <w:wAfter w:w="10180" w:type="dxa"/>
          <w:trHeight w:val="20"/>
        </w:trPr>
        <w:tc>
          <w:tcPr>
            <w:tcW w:w="847" w:type="dxa"/>
            <w:gridSpan w:val="2"/>
            <w:vMerge/>
            <w:vAlign w:val="center"/>
            <w:hideMark/>
          </w:tcPr>
          <w:p w14:paraId="13BF1C56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25AEC2CB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vMerge/>
            <w:vAlign w:val="center"/>
            <w:hideMark/>
          </w:tcPr>
          <w:p w14:paraId="3C73BE63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3F5BB13C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3BAB1966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14:paraId="2DFA2649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1" w:type="dxa"/>
            <w:vMerge/>
            <w:vAlign w:val="center"/>
            <w:hideMark/>
          </w:tcPr>
          <w:p w14:paraId="709B9C41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14:paraId="1CC64C5F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3" w:type="dxa"/>
            <w:vMerge/>
            <w:vAlign w:val="center"/>
            <w:hideMark/>
          </w:tcPr>
          <w:p w14:paraId="7E6C9B92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27991FAF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Организация функционирования электрооборудования объектов благоустройства ЗАТО Северск, проц</w:t>
            </w:r>
          </w:p>
        </w:tc>
        <w:tc>
          <w:tcPr>
            <w:tcW w:w="1295" w:type="dxa"/>
            <w:shd w:val="clear" w:color="auto" w:fill="auto"/>
            <w:hideMark/>
          </w:tcPr>
          <w:p w14:paraId="386148ED" w14:textId="505B9AF3" w:rsidR="000B2C13" w:rsidRPr="00EA524E" w:rsidRDefault="00F03B3D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B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61,3</w:t>
            </w:r>
          </w:p>
        </w:tc>
      </w:tr>
      <w:tr w:rsidR="000B2C13" w:rsidRPr="00EA524E" w14:paraId="7BB89D1A" w14:textId="77777777" w:rsidTr="00116E58">
        <w:trPr>
          <w:gridAfter w:val="3"/>
          <w:wAfter w:w="10180" w:type="dxa"/>
          <w:trHeight w:val="20"/>
        </w:trPr>
        <w:tc>
          <w:tcPr>
            <w:tcW w:w="847" w:type="dxa"/>
            <w:gridSpan w:val="2"/>
            <w:vMerge/>
            <w:vAlign w:val="center"/>
            <w:hideMark/>
          </w:tcPr>
          <w:p w14:paraId="78A133C7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5B4C572C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vMerge/>
            <w:vAlign w:val="center"/>
            <w:hideMark/>
          </w:tcPr>
          <w:p w14:paraId="1AB912D2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4913C1FA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16057CCC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vAlign w:val="center"/>
            <w:hideMark/>
          </w:tcPr>
          <w:p w14:paraId="6B9163F1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1" w:type="dxa"/>
            <w:vMerge/>
            <w:vAlign w:val="center"/>
            <w:hideMark/>
          </w:tcPr>
          <w:p w14:paraId="43B3F97B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vMerge/>
            <w:vAlign w:val="center"/>
            <w:hideMark/>
          </w:tcPr>
          <w:p w14:paraId="6A76B0EF" w14:textId="77777777" w:rsidR="000B2C13" w:rsidRPr="0001680A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3" w:type="dxa"/>
            <w:vMerge/>
            <w:vAlign w:val="center"/>
            <w:hideMark/>
          </w:tcPr>
          <w:p w14:paraId="666EA514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3DBFCB74" w14:textId="77777777" w:rsidR="000B2C13" w:rsidRPr="00EA524E" w:rsidRDefault="000B2C1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Организация энергоснабжения объектов дорожного обустройства, проц</w:t>
            </w:r>
          </w:p>
        </w:tc>
        <w:tc>
          <w:tcPr>
            <w:tcW w:w="1295" w:type="dxa"/>
            <w:shd w:val="clear" w:color="auto" w:fill="auto"/>
            <w:hideMark/>
          </w:tcPr>
          <w:p w14:paraId="01ECFD28" w14:textId="3B575359" w:rsidR="000B2C13" w:rsidRPr="00EA524E" w:rsidRDefault="00F03B3D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03B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61,3</w:t>
            </w:r>
          </w:p>
        </w:tc>
      </w:tr>
      <w:tr w:rsidR="00AB38B3" w:rsidRPr="00EA524E" w14:paraId="124474D2" w14:textId="77777777" w:rsidTr="00116E58">
        <w:trPr>
          <w:gridAfter w:val="3"/>
          <w:wAfter w:w="10180" w:type="dxa"/>
          <w:trHeight w:val="20"/>
        </w:trPr>
        <w:tc>
          <w:tcPr>
            <w:tcW w:w="847" w:type="dxa"/>
            <w:gridSpan w:val="2"/>
            <w:vMerge/>
            <w:vAlign w:val="center"/>
          </w:tcPr>
          <w:p w14:paraId="746FE9C7" w14:textId="77777777" w:rsidR="00AB38B3" w:rsidRPr="00EA524E" w:rsidRDefault="00AB38B3" w:rsidP="003C3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</w:tcPr>
          <w:p w14:paraId="04686777" w14:textId="77777777" w:rsidR="00AB38B3" w:rsidRPr="00EA524E" w:rsidRDefault="00AB38B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vMerge w:val="restart"/>
          </w:tcPr>
          <w:p w14:paraId="5FFA7DDB" w14:textId="78821475" w:rsidR="00AB38B3" w:rsidRPr="00E234F4" w:rsidRDefault="00AB38B3" w:rsidP="007F75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234F4">
              <w:rPr>
                <w:rFonts w:ascii="Times New Roman" w:hAnsi="Times New Roman" w:cs="Times New Roman"/>
                <w:sz w:val="20"/>
                <w:szCs w:val="20"/>
              </w:rPr>
              <w:t>2025 (прог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234F4">
              <w:rPr>
                <w:rFonts w:ascii="Times New Roman" w:hAnsi="Times New Roman" w:cs="Times New Roman"/>
                <w:sz w:val="20"/>
                <w:szCs w:val="20"/>
              </w:rPr>
              <w:t>нозный пери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E234F4">
              <w:rPr>
                <w:rFonts w:ascii="Times New Roman" w:hAnsi="Times New Roman" w:cs="Times New Roman"/>
                <w:sz w:val="20"/>
                <w:szCs w:val="20"/>
              </w:rPr>
              <w:t>од)</w:t>
            </w:r>
          </w:p>
        </w:tc>
        <w:tc>
          <w:tcPr>
            <w:tcW w:w="1417" w:type="dxa"/>
            <w:vMerge w:val="restart"/>
          </w:tcPr>
          <w:p w14:paraId="27BB2795" w14:textId="23AFC828" w:rsidR="00AB38B3" w:rsidRPr="00AB38B3" w:rsidRDefault="00AB38B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8B3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851" w:type="dxa"/>
            <w:vMerge w:val="restart"/>
          </w:tcPr>
          <w:p w14:paraId="51EA3D9E" w14:textId="3D319668" w:rsidR="00AB38B3" w:rsidRPr="00AB38B3" w:rsidRDefault="00AB38B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8B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vMerge w:val="restart"/>
          </w:tcPr>
          <w:p w14:paraId="224AC2F9" w14:textId="3B278665" w:rsidR="00AB38B3" w:rsidRPr="00AB38B3" w:rsidRDefault="00AB38B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8B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vMerge w:val="restart"/>
          </w:tcPr>
          <w:p w14:paraId="29268581" w14:textId="36B5490D" w:rsidR="00AB38B3" w:rsidRPr="00AB38B3" w:rsidRDefault="00AB38B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8B3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990" w:type="dxa"/>
            <w:vMerge w:val="restart"/>
          </w:tcPr>
          <w:p w14:paraId="45DC5E6F" w14:textId="6405D2FC" w:rsidR="00AB38B3" w:rsidRPr="00AB38B3" w:rsidRDefault="00AB38B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B38B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</w:tcPr>
          <w:p w14:paraId="321FA77C" w14:textId="77777777" w:rsidR="00AB38B3" w:rsidRPr="00EA524E" w:rsidRDefault="00AB38B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</w:tcPr>
          <w:p w14:paraId="03690DC0" w14:textId="77777777" w:rsidR="00AB38B3" w:rsidRPr="00EA524E" w:rsidRDefault="00AB38B3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3B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Повышение уровня благоустройства городской среды, создание комфортных условий проживания населения, проц</w:t>
            </w:r>
          </w:p>
        </w:tc>
        <w:tc>
          <w:tcPr>
            <w:tcW w:w="1295" w:type="dxa"/>
            <w:shd w:val="clear" w:color="auto" w:fill="auto"/>
          </w:tcPr>
          <w:p w14:paraId="70414016" w14:textId="1E324BA9" w:rsidR="00AB38B3" w:rsidRPr="007A0712" w:rsidRDefault="00AB38B3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61,3</w:t>
            </w:r>
          </w:p>
        </w:tc>
      </w:tr>
      <w:tr w:rsidR="007A0712" w:rsidRPr="00EA524E" w14:paraId="1D929B84" w14:textId="77777777" w:rsidTr="00116E58">
        <w:trPr>
          <w:gridAfter w:val="3"/>
          <w:wAfter w:w="10180" w:type="dxa"/>
          <w:trHeight w:val="20"/>
        </w:trPr>
        <w:tc>
          <w:tcPr>
            <w:tcW w:w="847" w:type="dxa"/>
            <w:gridSpan w:val="2"/>
            <w:vMerge/>
            <w:vAlign w:val="center"/>
          </w:tcPr>
          <w:p w14:paraId="67425442" w14:textId="77777777" w:rsidR="007A0712" w:rsidRPr="00EA524E" w:rsidRDefault="007A0712" w:rsidP="003C3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</w:tcPr>
          <w:p w14:paraId="76A75C1D" w14:textId="77777777" w:rsidR="007A0712" w:rsidRPr="00EA524E" w:rsidRDefault="007A0712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vMerge/>
            <w:vAlign w:val="center"/>
          </w:tcPr>
          <w:p w14:paraId="0D85B335" w14:textId="77777777" w:rsidR="007A0712" w:rsidRPr="003C3267" w:rsidRDefault="007A0712" w:rsidP="003C3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5D38B6AB" w14:textId="77777777" w:rsidR="007A0712" w:rsidRPr="0001680A" w:rsidRDefault="007A0712" w:rsidP="00EB2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14:paraId="63C4A3B9" w14:textId="77777777" w:rsidR="007A0712" w:rsidRPr="0001680A" w:rsidRDefault="007A0712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vAlign w:val="center"/>
          </w:tcPr>
          <w:p w14:paraId="09C9D5BD" w14:textId="77777777" w:rsidR="007A0712" w:rsidRPr="0001680A" w:rsidRDefault="007A0712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1" w:type="dxa"/>
            <w:vMerge/>
            <w:vAlign w:val="center"/>
          </w:tcPr>
          <w:p w14:paraId="1F196BDC" w14:textId="77777777" w:rsidR="007A0712" w:rsidRPr="0001680A" w:rsidRDefault="007A0712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vMerge/>
            <w:vAlign w:val="center"/>
          </w:tcPr>
          <w:p w14:paraId="2D4B933E" w14:textId="77777777" w:rsidR="007A0712" w:rsidRPr="0001680A" w:rsidRDefault="007A0712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3" w:type="dxa"/>
            <w:vMerge/>
            <w:vAlign w:val="center"/>
          </w:tcPr>
          <w:p w14:paraId="475C6D77" w14:textId="77777777" w:rsidR="007A0712" w:rsidRPr="00EA524E" w:rsidRDefault="007A0712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</w:tcPr>
          <w:p w14:paraId="3FE0540F" w14:textId="77777777" w:rsidR="007A0712" w:rsidRPr="00113B2D" w:rsidRDefault="007A0712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3B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Организация функционирования объектов уличного освещения ЗАТО Северск, проц</w:t>
            </w:r>
          </w:p>
        </w:tc>
        <w:tc>
          <w:tcPr>
            <w:tcW w:w="1295" w:type="dxa"/>
            <w:shd w:val="clear" w:color="auto" w:fill="auto"/>
          </w:tcPr>
          <w:p w14:paraId="1C059785" w14:textId="2E5F2A30" w:rsidR="007A0712" w:rsidRPr="007A0712" w:rsidRDefault="00A11716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61,3</w:t>
            </w:r>
          </w:p>
        </w:tc>
      </w:tr>
      <w:tr w:rsidR="007A0712" w:rsidRPr="00EA524E" w14:paraId="35E64DF1" w14:textId="77777777" w:rsidTr="00116E58">
        <w:trPr>
          <w:gridAfter w:val="3"/>
          <w:wAfter w:w="10180" w:type="dxa"/>
          <w:trHeight w:val="20"/>
        </w:trPr>
        <w:tc>
          <w:tcPr>
            <w:tcW w:w="847" w:type="dxa"/>
            <w:gridSpan w:val="2"/>
            <w:vMerge/>
            <w:vAlign w:val="center"/>
          </w:tcPr>
          <w:p w14:paraId="1C64D466" w14:textId="77777777" w:rsidR="007A0712" w:rsidRPr="00EA524E" w:rsidRDefault="007A0712" w:rsidP="003C3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</w:tcPr>
          <w:p w14:paraId="6334FE6E" w14:textId="77777777" w:rsidR="007A0712" w:rsidRPr="00EA524E" w:rsidRDefault="007A0712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vMerge/>
            <w:vAlign w:val="center"/>
          </w:tcPr>
          <w:p w14:paraId="0311B6B4" w14:textId="77777777" w:rsidR="007A0712" w:rsidRPr="003C3267" w:rsidRDefault="007A0712" w:rsidP="003C3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599ACAB7" w14:textId="77777777" w:rsidR="007A0712" w:rsidRPr="0001680A" w:rsidRDefault="007A0712" w:rsidP="00EB2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14:paraId="225FB895" w14:textId="77777777" w:rsidR="007A0712" w:rsidRPr="0001680A" w:rsidRDefault="007A0712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vAlign w:val="center"/>
          </w:tcPr>
          <w:p w14:paraId="4D38FE66" w14:textId="77777777" w:rsidR="007A0712" w:rsidRPr="0001680A" w:rsidRDefault="007A0712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1" w:type="dxa"/>
            <w:vMerge/>
            <w:vAlign w:val="center"/>
          </w:tcPr>
          <w:p w14:paraId="1E8479D4" w14:textId="77777777" w:rsidR="007A0712" w:rsidRPr="0001680A" w:rsidRDefault="007A0712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vMerge/>
            <w:vAlign w:val="center"/>
          </w:tcPr>
          <w:p w14:paraId="5B428DA2" w14:textId="77777777" w:rsidR="007A0712" w:rsidRPr="0001680A" w:rsidRDefault="007A0712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3" w:type="dxa"/>
            <w:vMerge/>
            <w:vAlign w:val="center"/>
          </w:tcPr>
          <w:p w14:paraId="234074F7" w14:textId="77777777" w:rsidR="007A0712" w:rsidRPr="00EA524E" w:rsidRDefault="007A0712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</w:tcPr>
          <w:p w14:paraId="7AD3FDE5" w14:textId="77777777" w:rsidR="007A0712" w:rsidRPr="00113B2D" w:rsidRDefault="007A0712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3B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Организация функционирования электрооборудования объектов благоустройства ЗАТО Северск, проц</w:t>
            </w:r>
          </w:p>
        </w:tc>
        <w:tc>
          <w:tcPr>
            <w:tcW w:w="1295" w:type="dxa"/>
            <w:shd w:val="clear" w:color="auto" w:fill="auto"/>
          </w:tcPr>
          <w:p w14:paraId="31C0360D" w14:textId="205C56AB" w:rsidR="007A0712" w:rsidRPr="007A0712" w:rsidRDefault="00A11716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61,3</w:t>
            </w:r>
          </w:p>
        </w:tc>
      </w:tr>
      <w:tr w:rsidR="007A0712" w:rsidRPr="00EA524E" w14:paraId="080FBC50" w14:textId="77777777" w:rsidTr="00116E58">
        <w:trPr>
          <w:gridAfter w:val="3"/>
          <w:wAfter w:w="10180" w:type="dxa"/>
          <w:trHeight w:val="20"/>
        </w:trPr>
        <w:tc>
          <w:tcPr>
            <w:tcW w:w="847" w:type="dxa"/>
            <w:gridSpan w:val="2"/>
            <w:vMerge/>
            <w:vAlign w:val="center"/>
          </w:tcPr>
          <w:p w14:paraId="5F48D963" w14:textId="77777777" w:rsidR="007A0712" w:rsidRPr="00EA524E" w:rsidRDefault="007A0712" w:rsidP="003C3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</w:tcPr>
          <w:p w14:paraId="08C885B5" w14:textId="77777777" w:rsidR="007A0712" w:rsidRPr="00EA524E" w:rsidRDefault="007A0712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vMerge/>
            <w:vAlign w:val="center"/>
          </w:tcPr>
          <w:p w14:paraId="0FBE22F6" w14:textId="77777777" w:rsidR="007A0712" w:rsidRPr="003C3267" w:rsidRDefault="007A0712" w:rsidP="003C32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vAlign w:val="center"/>
          </w:tcPr>
          <w:p w14:paraId="0C4FDF4F" w14:textId="77777777" w:rsidR="007A0712" w:rsidRPr="0001680A" w:rsidRDefault="007A0712" w:rsidP="00EB23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vAlign w:val="center"/>
          </w:tcPr>
          <w:p w14:paraId="6F36860E" w14:textId="77777777" w:rsidR="007A0712" w:rsidRPr="0001680A" w:rsidRDefault="007A0712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0" w:type="dxa"/>
            <w:vMerge/>
            <w:vAlign w:val="center"/>
          </w:tcPr>
          <w:p w14:paraId="19C1B54F" w14:textId="77777777" w:rsidR="007A0712" w:rsidRPr="0001680A" w:rsidRDefault="007A0712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1" w:type="dxa"/>
            <w:vMerge/>
            <w:vAlign w:val="center"/>
          </w:tcPr>
          <w:p w14:paraId="375552AB" w14:textId="77777777" w:rsidR="007A0712" w:rsidRPr="0001680A" w:rsidRDefault="007A0712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vMerge/>
            <w:vAlign w:val="center"/>
          </w:tcPr>
          <w:p w14:paraId="5F514216" w14:textId="77777777" w:rsidR="007A0712" w:rsidRPr="0001680A" w:rsidRDefault="007A0712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3" w:type="dxa"/>
            <w:vMerge/>
            <w:vAlign w:val="center"/>
          </w:tcPr>
          <w:p w14:paraId="4B612946" w14:textId="77777777" w:rsidR="007A0712" w:rsidRPr="00EA524E" w:rsidRDefault="007A0712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</w:tcPr>
          <w:p w14:paraId="69792FC1" w14:textId="77777777" w:rsidR="007A0712" w:rsidRPr="00113B2D" w:rsidRDefault="007A0712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13B2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Организация энергоснабжения объектов дорожного обустройства, проц</w:t>
            </w:r>
          </w:p>
        </w:tc>
        <w:tc>
          <w:tcPr>
            <w:tcW w:w="1295" w:type="dxa"/>
            <w:shd w:val="clear" w:color="auto" w:fill="auto"/>
          </w:tcPr>
          <w:p w14:paraId="6929EA55" w14:textId="0D17F833" w:rsidR="007A0712" w:rsidRPr="007A0712" w:rsidRDefault="00A11716" w:rsidP="008E19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61,3</w:t>
            </w:r>
          </w:p>
        </w:tc>
      </w:tr>
      <w:tr w:rsidR="00CE6014" w:rsidRPr="00EA524E" w14:paraId="3FD00E42" w14:textId="77777777" w:rsidTr="00116E58">
        <w:trPr>
          <w:gridAfter w:val="3"/>
          <w:wAfter w:w="10180" w:type="dxa"/>
          <w:trHeight w:val="20"/>
        </w:trPr>
        <w:tc>
          <w:tcPr>
            <w:tcW w:w="847" w:type="dxa"/>
            <w:gridSpan w:val="2"/>
            <w:vMerge w:val="restart"/>
            <w:shd w:val="clear" w:color="auto" w:fill="auto"/>
            <w:hideMark/>
          </w:tcPr>
          <w:p w14:paraId="5EB7FF16" w14:textId="77777777" w:rsidR="00CE6014" w:rsidRPr="00EA524E" w:rsidRDefault="00CE6014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264" w:type="dxa"/>
            <w:vMerge w:val="restart"/>
            <w:shd w:val="clear" w:color="auto" w:fill="auto"/>
            <w:hideMark/>
          </w:tcPr>
          <w:p w14:paraId="53C1C768" w14:textId="77777777" w:rsidR="00CE6014" w:rsidRPr="00EA524E" w:rsidRDefault="00CE601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2</w:t>
            </w:r>
          </w:p>
        </w:tc>
        <w:tc>
          <w:tcPr>
            <w:tcW w:w="859" w:type="dxa"/>
            <w:shd w:val="clear" w:color="auto" w:fill="auto"/>
            <w:hideMark/>
          </w:tcPr>
          <w:p w14:paraId="4C0BC782" w14:textId="77777777" w:rsidR="00CE6014" w:rsidRPr="00EA524E" w:rsidRDefault="00CE6014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14:paraId="7AF1A130" w14:textId="06505038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218 741,55</w:t>
            </w:r>
          </w:p>
        </w:tc>
        <w:tc>
          <w:tcPr>
            <w:tcW w:w="851" w:type="dxa"/>
            <w:shd w:val="clear" w:color="auto" w:fill="auto"/>
            <w:hideMark/>
          </w:tcPr>
          <w:p w14:paraId="22C19BE9" w14:textId="041F0C4D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7886FBA7" w14:textId="2703104A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55 214,40</w:t>
            </w:r>
          </w:p>
        </w:tc>
        <w:tc>
          <w:tcPr>
            <w:tcW w:w="1421" w:type="dxa"/>
            <w:shd w:val="clear" w:color="auto" w:fill="auto"/>
            <w:hideMark/>
          </w:tcPr>
          <w:p w14:paraId="6D7136D8" w14:textId="51B88D26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163 527,15</w:t>
            </w:r>
          </w:p>
        </w:tc>
        <w:tc>
          <w:tcPr>
            <w:tcW w:w="990" w:type="dxa"/>
            <w:shd w:val="clear" w:color="auto" w:fill="auto"/>
            <w:hideMark/>
          </w:tcPr>
          <w:p w14:paraId="2B51DC01" w14:textId="5121817B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 w:val="restart"/>
            <w:shd w:val="clear" w:color="auto" w:fill="auto"/>
            <w:hideMark/>
          </w:tcPr>
          <w:p w14:paraId="7E71DC9D" w14:textId="77777777" w:rsidR="00CE6014" w:rsidRPr="00EA524E" w:rsidRDefault="00CE601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07" w:type="dxa"/>
            <w:shd w:val="clear" w:color="auto" w:fill="auto"/>
            <w:hideMark/>
          </w:tcPr>
          <w:p w14:paraId="71297376" w14:textId="77777777" w:rsidR="00CE6014" w:rsidRPr="00EA524E" w:rsidRDefault="00CE6014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95" w:type="dxa"/>
            <w:shd w:val="clear" w:color="auto" w:fill="auto"/>
            <w:hideMark/>
          </w:tcPr>
          <w:p w14:paraId="5E3F5C98" w14:textId="77777777" w:rsidR="00CE6014" w:rsidRPr="00EA524E" w:rsidRDefault="00CE6014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E6014" w:rsidRPr="00EA524E" w14:paraId="61CC71B1" w14:textId="77777777" w:rsidTr="00116E58">
        <w:trPr>
          <w:gridAfter w:val="3"/>
          <w:wAfter w:w="10180" w:type="dxa"/>
          <w:trHeight w:val="20"/>
        </w:trPr>
        <w:tc>
          <w:tcPr>
            <w:tcW w:w="847" w:type="dxa"/>
            <w:gridSpan w:val="2"/>
            <w:vMerge/>
            <w:vAlign w:val="center"/>
            <w:hideMark/>
          </w:tcPr>
          <w:p w14:paraId="2BBFC80E" w14:textId="77777777" w:rsidR="00CE6014" w:rsidRPr="00EA524E" w:rsidRDefault="00CE601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776A7EE6" w14:textId="77777777" w:rsidR="00CE6014" w:rsidRPr="00EA524E" w:rsidRDefault="00CE601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4B933823" w14:textId="77777777" w:rsidR="00CE6014" w:rsidRPr="00EA524E" w:rsidRDefault="00CE6014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417" w:type="dxa"/>
            <w:shd w:val="clear" w:color="auto" w:fill="auto"/>
            <w:hideMark/>
          </w:tcPr>
          <w:p w14:paraId="69DD76D8" w14:textId="487CFA11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43 461,80</w:t>
            </w:r>
          </w:p>
        </w:tc>
        <w:tc>
          <w:tcPr>
            <w:tcW w:w="851" w:type="dxa"/>
            <w:shd w:val="clear" w:color="auto" w:fill="auto"/>
            <w:hideMark/>
          </w:tcPr>
          <w:p w14:paraId="70253E64" w14:textId="6EE312F5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5FD7812E" w14:textId="7D5D7CF7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5 229,60</w:t>
            </w:r>
          </w:p>
        </w:tc>
        <w:tc>
          <w:tcPr>
            <w:tcW w:w="1421" w:type="dxa"/>
            <w:shd w:val="clear" w:color="auto" w:fill="auto"/>
            <w:hideMark/>
          </w:tcPr>
          <w:p w14:paraId="6983AF7B" w14:textId="61162641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38 232,20</w:t>
            </w:r>
          </w:p>
        </w:tc>
        <w:tc>
          <w:tcPr>
            <w:tcW w:w="990" w:type="dxa"/>
            <w:shd w:val="clear" w:color="auto" w:fill="auto"/>
            <w:hideMark/>
          </w:tcPr>
          <w:p w14:paraId="7BEFDF7E" w14:textId="3E735F2E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  <w:hideMark/>
          </w:tcPr>
          <w:p w14:paraId="3C5DCE7F" w14:textId="77777777" w:rsidR="00CE6014" w:rsidRPr="00EA524E" w:rsidRDefault="00CE601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75C7C35D" w14:textId="77777777" w:rsidR="00CE6014" w:rsidRPr="00EA524E" w:rsidRDefault="00CE6014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95" w:type="dxa"/>
            <w:shd w:val="clear" w:color="auto" w:fill="auto"/>
            <w:hideMark/>
          </w:tcPr>
          <w:p w14:paraId="0B9EAFD7" w14:textId="77777777" w:rsidR="00CE6014" w:rsidRPr="00EA524E" w:rsidRDefault="00CE6014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E6014" w:rsidRPr="00EA524E" w14:paraId="67AF9B70" w14:textId="77777777" w:rsidTr="00116E58">
        <w:trPr>
          <w:gridAfter w:val="3"/>
          <w:wAfter w:w="10180" w:type="dxa"/>
          <w:trHeight w:val="20"/>
        </w:trPr>
        <w:tc>
          <w:tcPr>
            <w:tcW w:w="847" w:type="dxa"/>
            <w:gridSpan w:val="2"/>
            <w:vMerge/>
            <w:vAlign w:val="center"/>
            <w:hideMark/>
          </w:tcPr>
          <w:p w14:paraId="7B32820B" w14:textId="77777777" w:rsidR="00CE6014" w:rsidRPr="00EA524E" w:rsidRDefault="00CE601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5BB3CBAB" w14:textId="77777777" w:rsidR="00CE6014" w:rsidRPr="00EA524E" w:rsidRDefault="00CE601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1B9939B6" w14:textId="77777777" w:rsidR="00CE6014" w:rsidRPr="00EA524E" w:rsidRDefault="00CE6014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417" w:type="dxa"/>
            <w:shd w:val="clear" w:color="auto" w:fill="auto"/>
            <w:hideMark/>
          </w:tcPr>
          <w:p w14:paraId="6047C5BE" w14:textId="74AB01DE" w:rsidR="00CE6014" w:rsidRPr="00CE6014" w:rsidRDefault="00CE6014" w:rsidP="00470D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41 839,06 &lt;*&gt;</w:t>
            </w:r>
          </w:p>
        </w:tc>
        <w:tc>
          <w:tcPr>
            <w:tcW w:w="851" w:type="dxa"/>
            <w:shd w:val="clear" w:color="auto" w:fill="auto"/>
            <w:hideMark/>
          </w:tcPr>
          <w:p w14:paraId="3C7A06EE" w14:textId="71A1FF1D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3068AA6F" w14:textId="12E996CA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  <w:hideMark/>
          </w:tcPr>
          <w:p w14:paraId="3A5F3339" w14:textId="15A6FA97" w:rsidR="00CE6014" w:rsidRPr="00CE6014" w:rsidRDefault="00CE6014" w:rsidP="00470DBA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41 839,06 &lt;*&gt;</w:t>
            </w:r>
          </w:p>
        </w:tc>
        <w:tc>
          <w:tcPr>
            <w:tcW w:w="990" w:type="dxa"/>
            <w:shd w:val="clear" w:color="auto" w:fill="auto"/>
            <w:hideMark/>
          </w:tcPr>
          <w:p w14:paraId="713CF5CF" w14:textId="058E7477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  <w:hideMark/>
          </w:tcPr>
          <w:p w14:paraId="4AAEF9D0" w14:textId="77777777" w:rsidR="00CE6014" w:rsidRPr="00EA524E" w:rsidRDefault="00CE601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35B284E4" w14:textId="77777777" w:rsidR="00CE6014" w:rsidRPr="00EA524E" w:rsidRDefault="00CE6014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95" w:type="dxa"/>
            <w:shd w:val="clear" w:color="auto" w:fill="auto"/>
            <w:hideMark/>
          </w:tcPr>
          <w:p w14:paraId="1CA100FD" w14:textId="77777777" w:rsidR="00CE6014" w:rsidRPr="00EA524E" w:rsidRDefault="00CE6014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E6014" w:rsidRPr="00EA524E" w14:paraId="05FE5C8A" w14:textId="77777777" w:rsidTr="00116E58">
        <w:trPr>
          <w:gridAfter w:val="3"/>
          <w:wAfter w:w="10180" w:type="dxa"/>
          <w:trHeight w:val="541"/>
        </w:trPr>
        <w:tc>
          <w:tcPr>
            <w:tcW w:w="847" w:type="dxa"/>
            <w:gridSpan w:val="2"/>
            <w:vMerge/>
            <w:vAlign w:val="center"/>
            <w:hideMark/>
          </w:tcPr>
          <w:p w14:paraId="56EAF400" w14:textId="77777777" w:rsidR="00CE6014" w:rsidRPr="00EA524E" w:rsidRDefault="00CE601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0E9F7573" w14:textId="77777777" w:rsidR="00CE6014" w:rsidRPr="00EA524E" w:rsidRDefault="00CE601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16698144" w14:textId="77777777" w:rsidR="00CE6014" w:rsidRPr="00EA524E" w:rsidRDefault="00CE6014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shd w:val="clear" w:color="auto" w:fill="auto"/>
            <w:hideMark/>
          </w:tcPr>
          <w:p w14:paraId="6890C1ED" w14:textId="1020821F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104 292,59 &lt;*&gt;</w:t>
            </w:r>
          </w:p>
        </w:tc>
        <w:tc>
          <w:tcPr>
            <w:tcW w:w="851" w:type="dxa"/>
            <w:shd w:val="clear" w:color="auto" w:fill="auto"/>
            <w:hideMark/>
          </w:tcPr>
          <w:p w14:paraId="146C9218" w14:textId="2C08E2B2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242D52E6" w14:textId="124AF38B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49 984,80</w:t>
            </w:r>
          </w:p>
        </w:tc>
        <w:tc>
          <w:tcPr>
            <w:tcW w:w="1421" w:type="dxa"/>
            <w:shd w:val="clear" w:color="auto" w:fill="auto"/>
            <w:hideMark/>
          </w:tcPr>
          <w:p w14:paraId="79D21386" w14:textId="71D1DF4C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54 307,79 &lt;*&gt;</w:t>
            </w:r>
          </w:p>
        </w:tc>
        <w:tc>
          <w:tcPr>
            <w:tcW w:w="990" w:type="dxa"/>
            <w:shd w:val="clear" w:color="auto" w:fill="auto"/>
            <w:hideMark/>
          </w:tcPr>
          <w:p w14:paraId="0B43F0F2" w14:textId="3E7BF578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  <w:hideMark/>
          </w:tcPr>
          <w:p w14:paraId="487F31BB" w14:textId="77777777" w:rsidR="00CE6014" w:rsidRPr="00EA524E" w:rsidRDefault="00CE601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52A3A727" w14:textId="77777777" w:rsidR="00CE6014" w:rsidRPr="00EA524E" w:rsidRDefault="00CE6014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95" w:type="dxa"/>
            <w:shd w:val="clear" w:color="auto" w:fill="auto"/>
            <w:hideMark/>
          </w:tcPr>
          <w:p w14:paraId="6B50634C" w14:textId="77777777" w:rsidR="00CE6014" w:rsidRPr="00EA524E" w:rsidRDefault="00CE6014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E6014" w:rsidRPr="00EA524E" w14:paraId="62312130" w14:textId="77777777" w:rsidTr="00116E58">
        <w:trPr>
          <w:gridAfter w:val="3"/>
          <w:wAfter w:w="10180" w:type="dxa"/>
          <w:trHeight w:val="20"/>
        </w:trPr>
        <w:tc>
          <w:tcPr>
            <w:tcW w:w="847" w:type="dxa"/>
            <w:gridSpan w:val="2"/>
            <w:vMerge/>
            <w:vAlign w:val="center"/>
            <w:hideMark/>
          </w:tcPr>
          <w:p w14:paraId="0A30CC6A" w14:textId="77777777" w:rsidR="00CE6014" w:rsidRPr="00EA524E" w:rsidRDefault="00CE601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  <w:hideMark/>
          </w:tcPr>
          <w:p w14:paraId="0D1EAD6B" w14:textId="77777777" w:rsidR="00CE6014" w:rsidRPr="00EA524E" w:rsidRDefault="00CE601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  <w:hideMark/>
          </w:tcPr>
          <w:p w14:paraId="6CEF8A1B" w14:textId="77777777" w:rsidR="00CE6014" w:rsidRPr="00EA524E" w:rsidRDefault="00CE6014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417" w:type="dxa"/>
            <w:shd w:val="clear" w:color="auto" w:fill="auto"/>
            <w:hideMark/>
          </w:tcPr>
          <w:p w14:paraId="3C921C67" w14:textId="683A0573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851" w:type="dxa"/>
            <w:shd w:val="clear" w:color="auto" w:fill="auto"/>
            <w:hideMark/>
          </w:tcPr>
          <w:p w14:paraId="4C587927" w14:textId="55B3876F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  <w:hideMark/>
          </w:tcPr>
          <w:p w14:paraId="792CAFEC" w14:textId="670157B0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  <w:hideMark/>
          </w:tcPr>
          <w:p w14:paraId="4265DA02" w14:textId="16728B0E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990" w:type="dxa"/>
            <w:shd w:val="clear" w:color="auto" w:fill="auto"/>
            <w:hideMark/>
          </w:tcPr>
          <w:p w14:paraId="58696082" w14:textId="099A6AFE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  <w:hideMark/>
          </w:tcPr>
          <w:p w14:paraId="5DA836A3" w14:textId="77777777" w:rsidR="00CE6014" w:rsidRPr="00EA524E" w:rsidRDefault="00CE601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  <w:hideMark/>
          </w:tcPr>
          <w:p w14:paraId="1944FC22" w14:textId="77777777" w:rsidR="00CE6014" w:rsidRPr="00EA524E" w:rsidRDefault="00CE6014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52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95" w:type="dxa"/>
            <w:shd w:val="clear" w:color="auto" w:fill="auto"/>
            <w:hideMark/>
          </w:tcPr>
          <w:p w14:paraId="068973EE" w14:textId="77777777" w:rsidR="00CE6014" w:rsidRPr="00EA524E" w:rsidRDefault="00CE6014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E6014" w:rsidRPr="00EA524E" w14:paraId="03ECFD65" w14:textId="77777777" w:rsidTr="00116E58">
        <w:trPr>
          <w:gridAfter w:val="3"/>
          <w:wAfter w:w="10180" w:type="dxa"/>
          <w:trHeight w:val="868"/>
        </w:trPr>
        <w:tc>
          <w:tcPr>
            <w:tcW w:w="847" w:type="dxa"/>
            <w:gridSpan w:val="2"/>
            <w:vMerge/>
            <w:vAlign w:val="center"/>
          </w:tcPr>
          <w:p w14:paraId="11D32354" w14:textId="77777777" w:rsidR="00CE6014" w:rsidRPr="00EA524E" w:rsidRDefault="00CE601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4" w:type="dxa"/>
            <w:vMerge/>
            <w:vAlign w:val="center"/>
          </w:tcPr>
          <w:p w14:paraId="6BFF0EC7" w14:textId="77777777" w:rsidR="00CE6014" w:rsidRPr="00EA524E" w:rsidRDefault="00CE601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9" w:type="dxa"/>
            <w:shd w:val="clear" w:color="auto" w:fill="auto"/>
          </w:tcPr>
          <w:p w14:paraId="5AE5F656" w14:textId="587435E0" w:rsidR="00CE6014" w:rsidRPr="00EA524E" w:rsidRDefault="00CE6014" w:rsidP="008F3E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7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47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47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од)</w:t>
            </w:r>
          </w:p>
        </w:tc>
        <w:tc>
          <w:tcPr>
            <w:tcW w:w="1417" w:type="dxa"/>
            <w:shd w:val="clear" w:color="auto" w:fill="auto"/>
          </w:tcPr>
          <w:p w14:paraId="4328159D" w14:textId="28532E2C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851" w:type="dxa"/>
            <w:shd w:val="clear" w:color="auto" w:fill="auto"/>
          </w:tcPr>
          <w:p w14:paraId="73D1EFBD" w14:textId="33933183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0" w:type="dxa"/>
            <w:shd w:val="clear" w:color="auto" w:fill="auto"/>
          </w:tcPr>
          <w:p w14:paraId="57E71F58" w14:textId="00E795C4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21" w:type="dxa"/>
            <w:shd w:val="clear" w:color="auto" w:fill="auto"/>
          </w:tcPr>
          <w:p w14:paraId="58AA4C35" w14:textId="127D458D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32 754,90</w:t>
            </w:r>
          </w:p>
        </w:tc>
        <w:tc>
          <w:tcPr>
            <w:tcW w:w="990" w:type="dxa"/>
            <w:shd w:val="clear" w:color="auto" w:fill="auto"/>
          </w:tcPr>
          <w:p w14:paraId="183A73E9" w14:textId="77585425" w:rsidR="00CE6014" w:rsidRPr="00CE6014" w:rsidRDefault="00CE6014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E6014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703" w:type="dxa"/>
            <w:vMerge/>
            <w:vAlign w:val="center"/>
          </w:tcPr>
          <w:p w14:paraId="157D5F47" w14:textId="77777777" w:rsidR="00CE6014" w:rsidRPr="00EA524E" w:rsidRDefault="00CE6014" w:rsidP="008E1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7" w:type="dxa"/>
            <w:shd w:val="clear" w:color="auto" w:fill="auto"/>
          </w:tcPr>
          <w:p w14:paraId="05BCF206" w14:textId="77777777" w:rsidR="00CE6014" w:rsidRPr="00EA524E" w:rsidRDefault="00CE6014" w:rsidP="008E19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7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295" w:type="dxa"/>
            <w:shd w:val="clear" w:color="auto" w:fill="auto"/>
          </w:tcPr>
          <w:p w14:paraId="3C9D91BE" w14:textId="48ABD66E" w:rsidR="00CE6014" w:rsidRDefault="00CE6014" w:rsidP="006C60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476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D443B7" w:rsidRPr="00D1065D" w14:paraId="791F5D75" w14:textId="77777777" w:rsidTr="00116E5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127" w:type="dxa"/>
          <w:trHeight w:val="312"/>
        </w:trPr>
        <w:tc>
          <w:tcPr>
            <w:tcW w:w="2051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019658" w14:textId="768D7366" w:rsidR="00D443B7" w:rsidRPr="00D1065D" w:rsidRDefault="00D443B7" w:rsidP="00116E58">
            <w:pPr>
              <w:spacing w:after="20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F16005" w14:textId="77777777" w:rsidR="00D443B7" w:rsidRPr="00D1065D" w:rsidRDefault="00D443B7" w:rsidP="00D443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FD868B" w14:textId="77777777" w:rsidR="00D443B7" w:rsidRPr="00D1065D" w:rsidRDefault="00D443B7" w:rsidP="00D443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398CD7B5" w14:textId="4A632822" w:rsidR="00D443B7" w:rsidRPr="00D1065D" w:rsidRDefault="00D443B7" w:rsidP="00D8412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D443B7" w:rsidRPr="00D1065D" w:rsidSect="008F3E41">
      <w:headerReference w:type="default" r:id="rId8"/>
      <w:footerReference w:type="default" r:id="rId9"/>
      <w:footerReference w:type="first" r:id="rId10"/>
      <w:pgSz w:w="16838" w:h="11906" w:orient="landscape"/>
      <w:pgMar w:top="1701" w:right="1134" w:bottom="426" w:left="1134" w:header="709" w:footer="28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B64396" w14:textId="77777777" w:rsidR="00373E39" w:rsidRDefault="00373E39" w:rsidP="009C39F9">
      <w:pPr>
        <w:spacing w:after="0" w:line="240" w:lineRule="auto"/>
      </w:pPr>
      <w:r>
        <w:separator/>
      </w:r>
    </w:p>
  </w:endnote>
  <w:endnote w:type="continuationSeparator" w:id="0">
    <w:p w14:paraId="03A2F3F7" w14:textId="77777777" w:rsidR="00373E39" w:rsidRDefault="00373E39" w:rsidP="009C3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B67DAA" w14:textId="77777777" w:rsidR="0068066C" w:rsidRPr="0068066C" w:rsidRDefault="0068066C" w:rsidP="0068066C">
    <w:pPr>
      <w:pStyle w:val="a5"/>
      <w:tabs>
        <w:tab w:val="clear" w:pos="4677"/>
        <w:tab w:val="clear" w:pos="9355"/>
        <w:tab w:val="left" w:pos="1260"/>
      </w:tabs>
      <w:rPr>
        <w:rFonts w:ascii="Times New Roman" w:hAnsi="Times New Roman" w:cs="Times New Roman"/>
        <w:sz w:val="20"/>
        <w:szCs w:val="20"/>
      </w:rPr>
    </w:pPr>
    <w:r w:rsidRPr="0068066C">
      <w:rPr>
        <w:rFonts w:ascii="Times New Roman" w:hAnsi="Times New Roman" w:cs="Times New Roman"/>
        <w:sz w:val="20"/>
        <w:szCs w:val="20"/>
      </w:rPr>
      <w:t>Внутренний номер: 0299512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127723" w14:textId="77777777" w:rsidR="009E1A34" w:rsidRPr="009E1A34" w:rsidRDefault="009E1A34" w:rsidP="009E1A34">
    <w:pPr>
      <w:pStyle w:val="a5"/>
      <w:rPr>
        <w:rFonts w:ascii="Times New Roman" w:hAnsi="Times New Roman" w:cs="Times New Roman"/>
        <w:sz w:val="20"/>
        <w:szCs w:val="20"/>
      </w:rPr>
    </w:pPr>
    <w:r w:rsidRPr="009E1A34">
      <w:rPr>
        <w:rFonts w:ascii="Times New Roman" w:hAnsi="Times New Roman" w:cs="Times New Roman"/>
        <w:sz w:val="20"/>
        <w:szCs w:val="20"/>
      </w:rPr>
      <w:t>Внутренний номер: 0299512</w:t>
    </w:r>
  </w:p>
  <w:p w14:paraId="3B52D5F3" w14:textId="6C39DE4F" w:rsidR="000335CF" w:rsidRPr="009E1A34" w:rsidRDefault="000335CF" w:rsidP="009E1A3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ABF8B0" w14:textId="77777777" w:rsidR="00373E39" w:rsidRDefault="00373E39" w:rsidP="009C39F9">
      <w:pPr>
        <w:spacing w:after="0" w:line="240" w:lineRule="auto"/>
      </w:pPr>
      <w:r>
        <w:separator/>
      </w:r>
    </w:p>
  </w:footnote>
  <w:footnote w:type="continuationSeparator" w:id="0">
    <w:p w14:paraId="3062AC71" w14:textId="77777777" w:rsidR="00373E39" w:rsidRDefault="00373E39" w:rsidP="009C39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5279975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3E823529" w14:textId="016DD480" w:rsidR="000335CF" w:rsidRPr="003302D8" w:rsidRDefault="000335CF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3302D8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3302D8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3302D8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727DD4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3302D8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6C35FB3F" w14:textId="77777777" w:rsidR="000335CF" w:rsidRDefault="000335C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1E4E78"/>
    <w:multiLevelType w:val="hybridMultilevel"/>
    <w:tmpl w:val="770EC6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68C"/>
    <w:rsid w:val="000123CA"/>
    <w:rsid w:val="0001680A"/>
    <w:rsid w:val="00025EED"/>
    <w:rsid w:val="000335CF"/>
    <w:rsid w:val="00052EF8"/>
    <w:rsid w:val="00060CAE"/>
    <w:rsid w:val="000872D3"/>
    <w:rsid w:val="000A511B"/>
    <w:rsid w:val="000B2846"/>
    <w:rsid w:val="000B2C13"/>
    <w:rsid w:val="000B4A7F"/>
    <w:rsid w:val="000B7EA7"/>
    <w:rsid w:val="00107F67"/>
    <w:rsid w:val="00113B2D"/>
    <w:rsid w:val="00116E58"/>
    <w:rsid w:val="00117778"/>
    <w:rsid w:val="001178D0"/>
    <w:rsid w:val="00154C51"/>
    <w:rsid w:val="001637DD"/>
    <w:rsid w:val="00166469"/>
    <w:rsid w:val="00167846"/>
    <w:rsid w:val="001B57F5"/>
    <w:rsid w:val="001C375A"/>
    <w:rsid w:val="001D498C"/>
    <w:rsid w:val="001F09B2"/>
    <w:rsid w:val="00216CD7"/>
    <w:rsid w:val="00220661"/>
    <w:rsid w:val="002303CD"/>
    <w:rsid w:val="002328F7"/>
    <w:rsid w:val="00251EED"/>
    <w:rsid w:val="002630FB"/>
    <w:rsid w:val="00274DD7"/>
    <w:rsid w:val="002824E6"/>
    <w:rsid w:val="002B03B0"/>
    <w:rsid w:val="002E660E"/>
    <w:rsid w:val="003177C4"/>
    <w:rsid w:val="003302D8"/>
    <w:rsid w:val="00334AC2"/>
    <w:rsid w:val="00341C4A"/>
    <w:rsid w:val="00355DF3"/>
    <w:rsid w:val="00372611"/>
    <w:rsid w:val="00373E39"/>
    <w:rsid w:val="0037770F"/>
    <w:rsid w:val="00385F11"/>
    <w:rsid w:val="0039409D"/>
    <w:rsid w:val="003C3267"/>
    <w:rsid w:val="003C6073"/>
    <w:rsid w:val="003D59A1"/>
    <w:rsid w:val="0041050B"/>
    <w:rsid w:val="00445675"/>
    <w:rsid w:val="00470DBA"/>
    <w:rsid w:val="00474E1D"/>
    <w:rsid w:val="0048532B"/>
    <w:rsid w:val="00491DFB"/>
    <w:rsid w:val="004A74EA"/>
    <w:rsid w:val="004D0971"/>
    <w:rsid w:val="004F0F7E"/>
    <w:rsid w:val="00516757"/>
    <w:rsid w:val="00523D39"/>
    <w:rsid w:val="00551675"/>
    <w:rsid w:val="0056755F"/>
    <w:rsid w:val="00594B82"/>
    <w:rsid w:val="005D4636"/>
    <w:rsid w:val="006022E6"/>
    <w:rsid w:val="00645A73"/>
    <w:rsid w:val="00652583"/>
    <w:rsid w:val="00671D97"/>
    <w:rsid w:val="0068066C"/>
    <w:rsid w:val="0068240A"/>
    <w:rsid w:val="00690B07"/>
    <w:rsid w:val="006C60A8"/>
    <w:rsid w:val="006F3C66"/>
    <w:rsid w:val="006F416F"/>
    <w:rsid w:val="00702CF6"/>
    <w:rsid w:val="00717074"/>
    <w:rsid w:val="00727DD4"/>
    <w:rsid w:val="00742055"/>
    <w:rsid w:val="00743798"/>
    <w:rsid w:val="007476A7"/>
    <w:rsid w:val="0077131D"/>
    <w:rsid w:val="00771D36"/>
    <w:rsid w:val="00786CF6"/>
    <w:rsid w:val="007A0712"/>
    <w:rsid w:val="007A2823"/>
    <w:rsid w:val="007C2188"/>
    <w:rsid w:val="007F75AE"/>
    <w:rsid w:val="00847E17"/>
    <w:rsid w:val="00861A43"/>
    <w:rsid w:val="00866CD3"/>
    <w:rsid w:val="00877437"/>
    <w:rsid w:val="008B27D2"/>
    <w:rsid w:val="008E1935"/>
    <w:rsid w:val="008E3A46"/>
    <w:rsid w:val="008F3E41"/>
    <w:rsid w:val="008F5C2E"/>
    <w:rsid w:val="009009D7"/>
    <w:rsid w:val="009122DA"/>
    <w:rsid w:val="00914BBF"/>
    <w:rsid w:val="00915E54"/>
    <w:rsid w:val="00933ED1"/>
    <w:rsid w:val="0093612C"/>
    <w:rsid w:val="0095355C"/>
    <w:rsid w:val="00961B0D"/>
    <w:rsid w:val="00965AC0"/>
    <w:rsid w:val="00966ED5"/>
    <w:rsid w:val="00974D65"/>
    <w:rsid w:val="009A468C"/>
    <w:rsid w:val="009A75B9"/>
    <w:rsid w:val="009C39F9"/>
    <w:rsid w:val="009E1A34"/>
    <w:rsid w:val="00A11716"/>
    <w:rsid w:val="00A23A07"/>
    <w:rsid w:val="00A3264E"/>
    <w:rsid w:val="00A66248"/>
    <w:rsid w:val="00A9737F"/>
    <w:rsid w:val="00AB38B3"/>
    <w:rsid w:val="00AD669B"/>
    <w:rsid w:val="00AE7347"/>
    <w:rsid w:val="00AF2363"/>
    <w:rsid w:val="00B800F0"/>
    <w:rsid w:val="00BC2BB4"/>
    <w:rsid w:val="00BC32CF"/>
    <w:rsid w:val="00C70AF0"/>
    <w:rsid w:val="00CE6014"/>
    <w:rsid w:val="00D1065D"/>
    <w:rsid w:val="00D13056"/>
    <w:rsid w:val="00D332E4"/>
    <w:rsid w:val="00D41102"/>
    <w:rsid w:val="00D443B7"/>
    <w:rsid w:val="00D57D23"/>
    <w:rsid w:val="00D61218"/>
    <w:rsid w:val="00D7542B"/>
    <w:rsid w:val="00D8412A"/>
    <w:rsid w:val="00D87FD7"/>
    <w:rsid w:val="00D92012"/>
    <w:rsid w:val="00DA1192"/>
    <w:rsid w:val="00DA1B34"/>
    <w:rsid w:val="00DA5F14"/>
    <w:rsid w:val="00DA6518"/>
    <w:rsid w:val="00DF268F"/>
    <w:rsid w:val="00DF6952"/>
    <w:rsid w:val="00DF6CF9"/>
    <w:rsid w:val="00E04D8C"/>
    <w:rsid w:val="00E07DDB"/>
    <w:rsid w:val="00E13A23"/>
    <w:rsid w:val="00E234F4"/>
    <w:rsid w:val="00E44456"/>
    <w:rsid w:val="00E45E94"/>
    <w:rsid w:val="00E464EA"/>
    <w:rsid w:val="00E5358B"/>
    <w:rsid w:val="00E60FB6"/>
    <w:rsid w:val="00E85E18"/>
    <w:rsid w:val="00EA7039"/>
    <w:rsid w:val="00EB2332"/>
    <w:rsid w:val="00EC5E0D"/>
    <w:rsid w:val="00EE7849"/>
    <w:rsid w:val="00F03B3D"/>
    <w:rsid w:val="00F10027"/>
    <w:rsid w:val="00F20E41"/>
    <w:rsid w:val="00F307AF"/>
    <w:rsid w:val="00F37FEF"/>
    <w:rsid w:val="00F82FA1"/>
    <w:rsid w:val="00FA4A07"/>
    <w:rsid w:val="00FE3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0E472F"/>
  <w15:docId w15:val="{7FED4931-4DA6-4B73-BF5F-112ADE824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="Arial"/>
        <w:color w:val="000000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39F9"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9C39F9"/>
  </w:style>
  <w:style w:type="paragraph" w:styleId="a5">
    <w:name w:val="footer"/>
    <w:basedOn w:val="a"/>
    <w:link w:val="a6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6">
    <w:name w:val="Нижний колонтитул Знак"/>
    <w:basedOn w:val="a0"/>
    <w:link w:val="a5"/>
    <w:uiPriority w:val="99"/>
    <w:rsid w:val="009C39F9"/>
  </w:style>
  <w:style w:type="paragraph" w:customStyle="1" w:styleId="ConsPlusNormal">
    <w:name w:val="ConsPlusNormal"/>
    <w:rsid w:val="009C39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/>
      <w:color w:val="auto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9C39F9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C39F9"/>
    <w:pPr>
      <w:spacing w:after="200" w:line="240" w:lineRule="auto"/>
    </w:pPr>
    <w:rPr>
      <w:rFonts w:ascii="PT Astra Serif" w:hAnsi="PT Astra Serif" w:cs="Arial"/>
      <w:color w:val="000000"/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9C39F9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C39F9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9C39F9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9C39F9"/>
    <w:pPr>
      <w:spacing w:after="0" w:line="240" w:lineRule="auto"/>
    </w:pPr>
    <w:rPr>
      <w:rFonts w:ascii="Tahoma" w:hAnsi="Tahoma" w:cs="Tahoma"/>
      <w:color w:val="000000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C39F9"/>
    <w:rPr>
      <w:rFonts w:ascii="Tahoma" w:hAnsi="Tahoma" w:cs="Tahoma"/>
      <w:sz w:val="16"/>
      <w:szCs w:val="16"/>
    </w:rPr>
  </w:style>
  <w:style w:type="paragraph" w:styleId="ae">
    <w:name w:val="List Paragraph"/>
    <w:basedOn w:val="a"/>
    <w:uiPriority w:val="34"/>
    <w:qFormat/>
    <w:rsid w:val="00385F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815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5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EAE249-57A3-4A18-958B-D729B5CF07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1</Pages>
  <Words>730</Words>
  <Characters>4161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Trofimova</cp:lastModifiedBy>
  <cp:revision>113</cp:revision>
  <cp:lastPrinted>2023-03-01T07:59:00Z</cp:lastPrinted>
  <dcterms:created xsi:type="dcterms:W3CDTF">2022-03-29T05:09:00Z</dcterms:created>
  <dcterms:modified xsi:type="dcterms:W3CDTF">2023-08-11T08:39:00Z</dcterms:modified>
</cp:coreProperties>
</file>