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BC0C50">
        <w:rPr>
          <w:b w:val="0"/>
          <w:sz w:val="24"/>
          <w:szCs w:val="24"/>
        </w:rPr>
        <w:t xml:space="preserve">Приложение </w:t>
      </w:r>
      <w:r w:rsidR="00272605">
        <w:rPr>
          <w:b w:val="0"/>
          <w:sz w:val="24"/>
          <w:szCs w:val="24"/>
        </w:rPr>
        <w:t>4</w:t>
      </w:r>
    </w:p>
    <w:p w:rsidR="00173ABA" w:rsidRPr="00F60A8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173ABA"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173ABA" w:rsidRPr="00F60A8A">
        <w:rPr>
          <w:b w:val="0"/>
          <w:sz w:val="24"/>
          <w:szCs w:val="24"/>
        </w:rPr>
        <w:t>Администрации ЗАТО Северск</w:t>
      </w:r>
    </w:p>
    <w:p w:rsidR="0065339A" w:rsidRPr="00982886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60282F" w:rsidRPr="0060282F">
        <w:rPr>
          <w:b w:val="0"/>
          <w:sz w:val="24"/>
          <w:szCs w:val="24"/>
        </w:rPr>
        <w:t>от _</w:t>
      </w:r>
      <w:r w:rsidR="00DF4C8B">
        <w:rPr>
          <w:b w:val="0"/>
          <w:sz w:val="24"/>
          <w:szCs w:val="24"/>
        </w:rPr>
        <w:t>21.08.2023</w:t>
      </w:r>
      <w:r w:rsidR="0060282F" w:rsidRPr="0060282F">
        <w:rPr>
          <w:b w:val="0"/>
          <w:sz w:val="24"/>
          <w:szCs w:val="24"/>
        </w:rPr>
        <w:t>___№__</w:t>
      </w:r>
      <w:r w:rsidR="00DF4C8B">
        <w:rPr>
          <w:b w:val="0"/>
          <w:sz w:val="24"/>
          <w:szCs w:val="24"/>
        </w:rPr>
        <w:t>1576-па</w:t>
      </w:r>
      <w:bookmarkStart w:id="0" w:name="_GoBack"/>
      <w:bookmarkEnd w:id="0"/>
      <w:r w:rsidR="0060282F" w:rsidRPr="0060282F">
        <w:rPr>
          <w:b w:val="0"/>
          <w:sz w:val="24"/>
          <w:szCs w:val="24"/>
        </w:rPr>
        <w:t>___</w:t>
      </w:r>
    </w:p>
    <w:p w:rsidR="00272605" w:rsidRDefault="00272605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</w:p>
    <w:p w:rsidR="00D9119F" w:rsidRPr="00D9119F" w:rsidRDefault="002F721E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D9119F" w:rsidRPr="00D9119F">
        <w:rPr>
          <w:rFonts w:eastAsia="Calibri"/>
          <w:lang w:eastAsia="en-US"/>
        </w:rPr>
        <w:t>Таблица 6</w:t>
      </w:r>
    </w:p>
    <w:tbl>
      <w:tblPr>
        <w:tblW w:w="1521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04"/>
        <w:gridCol w:w="5404"/>
        <w:gridCol w:w="1701"/>
        <w:gridCol w:w="1701"/>
        <w:gridCol w:w="1731"/>
        <w:gridCol w:w="2003"/>
        <w:gridCol w:w="1872"/>
      </w:tblGrid>
      <w:tr w:rsidR="007704F7" w:rsidRPr="00D9119F" w:rsidTr="007704F7">
        <w:trPr>
          <w:trHeight w:val="901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D9119F">
            <w:pPr>
              <w:spacing w:after="160" w:line="259" w:lineRule="auto"/>
              <w:ind w:right="-116"/>
              <w:jc w:val="center"/>
              <w:rPr>
                <w:rFonts w:eastAsia="Calibri"/>
                <w:lang w:eastAsia="en-US"/>
              </w:rPr>
            </w:pPr>
            <w:r w:rsidRPr="00D9119F">
              <w:rPr>
                <w:rFonts w:eastAsia="Calibri"/>
                <w:lang w:eastAsia="en-US"/>
              </w:rPr>
              <w:t xml:space="preserve">№ </w:t>
            </w:r>
            <w:r w:rsidR="006F2B3A">
              <w:rPr>
                <w:rFonts w:eastAsia="Calibri"/>
                <w:lang w:eastAsia="en-US"/>
              </w:rPr>
              <w:br/>
            </w:r>
            <w:r w:rsidRPr="00D9119F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Срок </w:t>
            </w:r>
          </w:p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реализации, </w:t>
            </w:r>
          </w:p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Объем бюджетных ассигнований, </w:t>
            </w:r>
            <w:r w:rsidRPr="00D9119F">
              <w:br/>
              <w:t>тыс. руб.</w:t>
            </w:r>
          </w:p>
        </w:tc>
        <w:tc>
          <w:tcPr>
            <w:tcW w:w="5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Главные распорядители бюджетных средств </w:t>
            </w:r>
            <w:r w:rsidR="006F2B3A">
              <w:br/>
            </w:r>
            <w:r w:rsidRPr="00D9119F">
              <w:t>(ГРБС) - ответственный исполнитель, соисполнитель, участник</w:t>
            </w:r>
          </w:p>
        </w:tc>
      </w:tr>
      <w:tr w:rsidR="007704F7" w:rsidRPr="00D9119F" w:rsidTr="006F2B3A">
        <w:trPr>
          <w:trHeight w:val="633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4F7" w:rsidRPr="00D9119F" w:rsidRDefault="007704F7" w:rsidP="00F5572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УЖКХ ТиС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УКС </w:t>
            </w:r>
          </w:p>
          <w:p w:rsidR="007704F7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Администрации </w:t>
            </w:r>
          </w:p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ЗАТО Северск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УВГТ Администрации ЗАТО Северск</w:t>
            </w:r>
          </w:p>
        </w:tc>
      </w:tr>
      <w:tr w:rsidR="007704F7" w:rsidRPr="00D9119F" w:rsidTr="007704F7">
        <w:trPr>
          <w:trHeight w:val="31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7704F7" w:rsidRPr="00D9119F" w:rsidTr="007704F7">
        <w:trPr>
          <w:trHeight w:val="315"/>
        </w:trPr>
        <w:tc>
          <w:tcPr>
            <w:tcW w:w="62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296995" w:rsidRDefault="007704F7" w:rsidP="00AD50F7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AD50F7">
              <w:t xml:space="preserve">Муниципальная программа </w:t>
            </w:r>
            <w:r w:rsidRPr="00AD50F7">
              <w:br/>
              <w:t xml:space="preserve">«Улучшение жизнедеятельности </w:t>
            </w:r>
            <w:r w:rsidRPr="00AD50F7">
              <w:br/>
              <w:t>внегородских территорий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AD50F7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AD50F7" w:rsidRDefault="007704F7" w:rsidP="00AD50F7">
            <w:pPr>
              <w:pStyle w:val="ConsPlusNormal"/>
              <w:jc w:val="right"/>
            </w:pPr>
            <w:r>
              <w:t>287 853,00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AD50F7" w:rsidRDefault="007704F7" w:rsidP="00AD50F7">
            <w:pPr>
              <w:pStyle w:val="ConsPlusNormal"/>
              <w:jc w:val="right"/>
            </w:pPr>
            <w:r>
              <w:t>20 033,76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D50F7">
            <w:pPr>
              <w:pStyle w:val="ConsPlusNormal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AD50F7" w:rsidRDefault="007704F7" w:rsidP="00AD50F7">
            <w:pPr>
              <w:pStyle w:val="ConsPlusNormal"/>
              <w:jc w:val="right"/>
            </w:pPr>
            <w:r>
              <w:t>267 339,97</w:t>
            </w:r>
          </w:p>
        </w:tc>
      </w:tr>
      <w:tr w:rsidR="007704F7" w:rsidRPr="00D9119F" w:rsidTr="007704F7">
        <w:trPr>
          <w:trHeight w:val="315"/>
        </w:trPr>
        <w:tc>
          <w:tcPr>
            <w:tcW w:w="62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76 765,32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D50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76 765,32</w:t>
            </w:r>
          </w:p>
        </w:tc>
      </w:tr>
      <w:tr w:rsidR="007704F7" w:rsidRPr="00D9119F" w:rsidTr="007704F7">
        <w:trPr>
          <w:trHeight w:val="315"/>
        </w:trPr>
        <w:tc>
          <w:tcPr>
            <w:tcW w:w="62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83 476,50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961,44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D50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82 515,06</w:t>
            </w:r>
          </w:p>
        </w:tc>
      </w:tr>
      <w:tr w:rsidR="007704F7" w:rsidRPr="00D9119F" w:rsidTr="007704F7">
        <w:trPr>
          <w:trHeight w:val="315"/>
        </w:trPr>
        <w:tc>
          <w:tcPr>
            <w:tcW w:w="62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79 627,11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7F2B16" w:rsidRDefault="007704F7" w:rsidP="00AD50F7">
            <w:pPr>
              <w:pStyle w:val="ConsPlusNormal"/>
              <w:jc w:val="right"/>
            </w:pPr>
            <w:r>
              <w:t>14 072,32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D50F7">
            <w:pPr>
              <w:pStyle w:val="ConsPlusNormal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7F2B16" w:rsidRDefault="007704F7" w:rsidP="00AD50F7">
            <w:pPr>
              <w:pStyle w:val="ConsPlusNormal"/>
              <w:jc w:val="right"/>
            </w:pPr>
            <w:r>
              <w:t>65 075,52</w:t>
            </w:r>
          </w:p>
        </w:tc>
      </w:tr>
      <w:tr w:rsidR="007704F7" w:rsidRPr="00D9119F" w:rsidTr="007704F7">
        <w:trPr>
          <w:trHeight w:val="315"/>
        </w:trPr>
        <w:tc>
          <w:tcPr>
            <w:tcW w:w="62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47 984,07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5 000,00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D50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37D6D" w:rsidRDefault="007704F7" w:rsidP="00AD50F7">
            <w:pPr>
              <w:pStyle w:val="ConsPlusNormal"/>
              <w:jc w:val="right"/>
            </w:pPr>
            <w:r>
              <w:t>42 984,07</w:t>
            </w:r>
          </w:p>
        </w:tc>
      </w:tr>
      <w:tr w:rsidR="007704F7" w:rsidRPr="00D9119F" w:rsidTr="007704F7">
        <w:trPr>
          <w:trHeight w:val="315"/>
        </w:trPr>
        <w:tc>
          <w:tcPr>
            <w:tcW w:w="62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</w:p>
          <w:p w:rsidR="007704F7" w:rsidRPr="00D9119F" w:rsidRDefault="007704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Default="007704F7" w:rsidP="00AD50F7">
            <w:pPr>
              <w:pStyle w:val="ConsPlusNormal"/>
              <w:jc w:val="right"/>
            </w:pPr>
            <w:r>
              <w:t>48 007,19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Default="007704F7" w:rsidP="00AD50F7">
            <w:pPr>
              <w:pStyle w:val="ConsPlusNormal"/>
              <w:jc w:val="right"/>
            </w:pPr>
            <w:r>
              <w:t>5 000,00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D50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Default="007704F7" w:rsidP="00AD50F7">
            <w:pPr>
              <w:pStyle w:val="ConsPlusNormal"/>
              <w:jc w:val="right"/>
            </w:pPr>
            <w:r>
              <w:t>43 007,19</w:t>
            </w:r>
          </w:p>
        </w:tc>
      </w:tr>
      <w:tr w:rsidR="007704F7" w:rsidRPr="00D9119F" w:rsidTr="007704F7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445185">
            <w:pPr>
              <w:widowControl w:val="0"/>
              <w:autoSpaceDE w:val="0"/>
              <w:autoSpaceDN w:val="0"/>
              <w:adjustRightInd w:val="0"/>
            </w:pPr>
            <w:r w:rsidRPr="00D9119F">
              <w:t xml:space="preserve">Подпрограмма 1 «Содержание и ремонт </w:t>
            </w:r>
            <w:r w:rsidR="006F2B3A">
              <w:br/>
            </w:r>
            <w:r w:rsidRPr="00D9119F">
              <w:t>улично-дорожной сети и благоустройство внегородских территорий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7704F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88 811,68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7F2B16" w:rsidRDefault="007704F7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6 997,77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70C6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A70C6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81 334,64</w:t>
            </w:r>
          </w:p>
        </w:tc>
      </w:tr>
      <w:tr w:rsidR="007704F7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7F2B16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</w:tr>
      <w:tr w:rsidR="007704F7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7F2B16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</w:tr>
      <w:tr w:rsidR="007704F7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26 279,76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7F2B16" w:rsidRDefault="007704F7" w:rsidP="00A70C6C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</w:t>
            </w:r>
            <w:r>
              <w:t> 997,77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A70C6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A70C6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18 802,72</w:t>
            </w:r>
          </w:p>
        </w:tc>
      </w:tr>
      <w:tr w:rsidR="007704F7" w:rsidRPr="00D9119F" w:rsidTr="007704F7">
        <w:trPr>
          <w:trHeight w:val="253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</w:tr>
      <w:tr w:rsidR="007704F7" w:rsidRPr="00D9119F" w:rsidTr="006F2B3A">
        <w:trPr>
          <w:trHeight w:val="259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</w:p>
          <w:p w:rsidR="007704F7" w:rsidRPr="00D9119F" w:rsidRDefault="007704F7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(прогнозный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8E01FE" w:rsidRDefault="007704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</w:tr>
      <w:tr w:rsidR="007704F7" w:rsidRPr="00D9119F" w:rsidTr="006F2B3A">
        <w:trPr>
          <w:trHeight w:val="70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Default="007704F7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1.1</w:t>
            </w:r>
          </w:p>
          <w:p w:rsidR="007704F7" w:rsidRPr="00652B83" w:rsidRDefault="007704F7" w:rsidP="00652B83"/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4F54AA" w:rsidRDefault="007704F7" w:rsidP="00652B83">
            <w:pPr>
              <w:widowControl w:val="0"/>
              <w:autoSpaceDE w:val="0"/>
              <w:autoSpaceDN w:val="0"/>
              <w:adjustRightInd w:val="0"/>
            </w:pPr>
            <w:r w:rsidRPr="00D9119F">
              <w:t>ВЦП «Содержание и ремонт улично-дорожной сети внегородских территорий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</w:tr>
      <w:tr w:rsidR="007704F7" w:rsidRPr="00D9119F" w:rsidTr="006F2B3A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119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12 838,87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12 838,87</w:t>
            </w:r>
          </w:p>
        </w:tc>
      </w:tr>
      <w:tr w:rsidR="007704F7" w:rsidRPr="00D9119F" w:rsidTr="006F2B3A">
        <w:trPr>
          <w:trHeight w:val="70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C119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7704F7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</w:tr>
      <w:tr w:rsidR="007704F7" w:rsidRPr="00D9119F" w:rsidTr="006F2B3A">
        <w:trPr>
          <w:trHeight w:val="31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lastRenderedPageBreak/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4F7" w:rsidRPr="00D9119F" w:rsidRDefault="007704F7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4F7" w:rsidRDefault="006A7BE6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4F7" w:rsidRPr="00D9119F" w:rsidRDefault="006A7BE6" w:rsidP="007F2B1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мероприятие. Содержание и ремонт </w:t>
            </w:r>
          </w:p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  <w:r>
              <w:t>улично-дорожной сети внегородских территорий ЗАТО Северск,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39</w:t>
            </w:r>
            <w:r>
              <w:t> 436,89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</w:t>
            </w:r>
            <w:r>
              <w:t> 997,77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32</w:t>
            </w:r>
            <w:r>
              <w:t> 439,12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20</w:t>
            </w:r>
            <w:r>
              <w:t> 794,24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6 997,77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13 796,47</w:t>
            </w:r>
          </w:p>
        </w:tc>
      </w:tr>
      <w:tr w:rsidR="006F2B3A" w:rsidRPr="00D9119F" w:rsidTr="006F2B3A">
        <w:trPr>
          <w:trHeight w:val="240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</w:p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1.2.1</w:t>
            </w:r>
          </w:p>
        </w:tc>
        <w:tc>
          <w:tcPr>
            <w:tcW w:w="54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  <w:r w:rsidRPr="00AD50F7">
              <w:t xml:space="preserve">Содержание </w:t>
            </w:r>
            <w:r>
              <w:t>улиц, дорог и тротуаров</w:t>
            </w:r>
            <w:r w:rsidRPr="00AD50F7">
              <w:t xml:space="preserve"> внегородских территорий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23 719,49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23 719,49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12 292,89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12 292,89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1.2.2</w:t>
            </w:r>
          </w:p>
        </w:tc>
        <w:tc>
          <w:tcPr>
            <w:tcW w:w="54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  <w:r>
              <w:t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1 250,40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1 250,40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1.2.3</w:t>
            </w:r>
          </w:p>
        </w:tc>
        <w:tc>
          <w:tcPr>
            <w:tcW w:w="54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  <w:r>
              <w:t>Ремонт дорог и сооружений на них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14</w:t>
            </w:r>
            <w:r>
              <w:t> 467,00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</w:t>
            </w:r>
            <w:r>
              <w:t> 997,77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7 469,23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7</w:t>
            </w:r>
            <w:r>
              <w:t> 876,15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</w:t>
            </w:r>
            <w:r>
              <w:t> 997,77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878,38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6 590,85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6 590,85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6 590,85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7F2B16">
              <w:t>6 590,85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1.2.4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  <w:r>
              <w:t xml:space="preserve">Ремонт дворовых территорий многоквартирных домов, проездов к дворовым территориям </w:t>
            </w:r>
          </w:p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  <w:r>
              <w:t>многоквартирных домов населенных пунктов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6F2B3A">
        <w:trPr>
          <w:trHeight w:val="241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7F2B16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 xml:space="preserve">(прогнозный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AD50F7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  <w:r>
              <w:t>3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D9119F">
              <w:t>ВЦП «Благоустройство и повышение внешней привлекательности внегородских территорий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17 414,00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17 141,00</w:t>
            </w:r>
          </w:p>
        </w:tc>
      </w:tr>
      <w:tr w:rsidR="006F2B3A" w:rsidRPr="00D9119F" w:rsidTr="007704F7">
        <w:trPr>
          <w:trHeight w:val="298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3 912,95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3 912,95</w:t>
            </w:r>
          </w:p>
        </w:tc>
      </w:tr>
      <w:tr w:rsidR="006F2B3A" w:rsidRPr="00D9119F" w:rsidTr="007704F7">
        <w:trPr>
          <w:trHeight w:val="288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</w:tr>
      <w:tr w:rsidR="006F2B3A" w:rsidRPr="00D9119F" w:rsidTr="007704F7">
        <w:trPr>
          <w:trHeight w:val="263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5 006,25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5 006,25</w:t>
            </w:r>
          </w:p>
        </w:tc>
      </w:tr>
      <w:tr w:rsidR="006F2B3A" w:rsidRPr="00D9119F" w:rsidTr="007704F7">
        <w:trPr>
          <w:trHeight w:val="261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</w:tr>
      <w:tr w:rsidR="006F2B3A" w:rsidRPr="00D9119F" w:rsidTr="007704F7">
        <w:trPr>
          <w:trHeight w:val="261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</w:p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</w:tr>
      <w:tr w:rsidR="006F2B3A" w:rsidRPr="00D9119F" w:rsidTr="007704F7">
        <w:trPr>
          <w:trHeight w:val="137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  <w:r>
              <w:t>4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  <w:r w:rsidRPr="00D9119F">
              <w:t xml:space="preserve">Основное мероприятие. Реализация проектов, предложенных гражданами, проживающими </w:t>
            </w:r>
            <w:r w:rsidR="0005222D">
              <w:br/>
            </w:r>
            <w:r w:rsidRPr="00D9119F">
              <w:t xml:space="preserve">на внегородских территориях ЗАТО Северск, отобранных на конкурсной основе, </w:t>
            </w:r>
            <w:r w:rsidR="0005222D">
              <w:br/>
            </w:r>
            <w:r w:rsidRPr="00D9119F">
              <w:t xml:space="preserve">по благоустройству объектов инфраструктуры </w:t>
            </w:r>
            <w:r w:rsidR="0005222D">
              <w:br/>
            </w:r>
            <w:r w:rsidRPr="00D9119F">
              <w:t>в местах массового посещения, в т.ч.: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198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70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  <w:r>
              <w:t>4</w:t>
            </w:r>
            <w:r w:rsidRPr="00D9119F">
              <w:t>.1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  <w:r w:rsidRPr="00D9119F">
              <w:t>Ремонт мемориала Славы войнам Великой Отечественной войны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7704F7">
        <w:trPr>
          <w:trHeight w:val="243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6F2B3A" w:rsidRPr="00D9119F" w:rsidTr="0005222D">
        <w:trPr>
          <w:trHeight w:val="568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1.5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4B7171" w:rsidP="006F2B3A">
            <w:pPr>
              <w:widowControl w:val="0"/>
              <w:autoSpaceDE w:val="0"/>
              <w:autoSpaceDN w:val="0"/>
              <w:adjustRightInd w:val="0"/>
            </w:pPr>
            <w:r w:rsidRPr="004B7171">
              <w:t>Основное мероприятие. Строительство, реконструкция и капитальный ремонт объектов благоустройства на внегородских территориях ЗАТО Северск,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6A7BE6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1.5.1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C85CA5" w:rsidP="006F2B3A">
            <w:pPr>
              <w:widowControl w:val="0"/>
              <w:autoSpaceDE w:val="0"/>
              <w:autoSpaceDN w:val="0"/>
              <w:adjustRightInd w:val="0"/>
            </w:pPr>
            <w:r w:rsidRPr="00C85CA5">
              <w:t>Расширение тер</w:t>
            </w:r>
            <w:r w:rsidR="00347118">
              <w:t>ритории кладбища в дер.Семиозер</w:t>
            </w:r>
            <w:r w:rsidRPr="00C85CA5">
              <w:t>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6F2B3A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2.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D9119F">
              <w:t xml:space="preserve">Подпрограмма 2 «Создание условий для развития субъектов малых форм хозяйствования </w:t>
            </w:r>
            <w:r w:rsidR="0005222D">
              <w:br/>
            </w:r>
            <w:r w:rsidRPr="00D9119F">
              <w:t>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144 539,12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13 035,99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131 503,13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</w:tr>
      <w:tr w:rsidR="006F2B3A" w:rsidRPr="00D9119F" w:rsidTr="007704F7">
        <w:trPr>
          <w:trHeight w:val="172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46 920,81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961,44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45 959,37</w:t>
            </w:r>
          </w:p>
        </w:tc>
      </w:tr>
      <w:tr w:rsidR="006F2B3A" w:rsidRPr="00D9119F" w:rsidTr="006F2B3A">
        <w:trPr>
          <w:trHeight w:val="251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39 301,22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7 074,55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32 226,67</w:t>
            </w:r>
          </w:p>
        </w:tc>
      </w:tr>
      <w:tr w:rsidR="006F2B3A" w:rsidRPr="00D9119F" w:rsidTr="006F2B3A">
        <w:trPr>
          <w:trHeight w:val="276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B3A" w:rsidRPr="00D9119F" w:rsidRDefault="006F2B3A" w:rsidP="006F2B3A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11 238,39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6 238,39</w:t>
            </w:r>
          </w:p>
        </w:tc>
      </w:tr>
      <w:tr w:rsidR="006F2B3A" w:rsidRPr="00D9119F" w:rsidTr="006A7BE6">
        <w:trPr>
          <w:trHeight w:val="77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11 261,51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8E01FE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6 261,51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2.1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  <w:r w:rsidRPr="00D9119F">
              <w:t>ВЦП «Оказание поддержки субъектам малых форм хозяйствования на территории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177CB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177CBF">
              <w:t>1 984,61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177CB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177CBF"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177CB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177CBF">
              <w:t>1 984,61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310,73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310,73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277,47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277,47</w:t>
            </w:r>
          </w:p>
        </w:tc>
      </w:tr>
      <w:tr w:rsidR="006F2B3A" w:rsidRPr="00D9119F" w:rsidTr="007704F7">
        <w:trPr>
          <w:trHeight w:val="70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</w:tr>
      <w:tr w:rsidR="006F2B3A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2.2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  <w:r w:rsidRPr="00D9119F">
              <w:t xml:space="preserve">ВЦП «Возмещение ресурсоснабжающим организациям затрат в связи с оказанием услуг </w:t>
            </w:r>
            <w:r w:rsidR="0005222D">
              <w:br/>
            </w:r>
            <w:r w:rsidRPr="00D9119F">
              <w:t>в сфере теплоснабжения и водоснабжения гражданам на внегородских</w:t>
            </w:r>
            <w:r>
              <w:t xml:space="preserve"> </w:t>
            </w:r>
            <w:r w:rsidRPr="00D9119F">
              <w:t xml:space="preserve">территориях </w:t>
            </w:r>
            <w:r w:rsidR="0005222D">
              <w:br/>
            </w:r>
            <w:r w:rsidRPr="00D9119F">
              <w:t>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129 518,52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129 518,52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46 767,96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46 767,96</w:t>
            </w:r>
          </w:p>
        </w:tc>
      </w:tr>
      <w:tr w:rsidR="006F2B3A" w:rsidRPr="00D9119F" w:rsidTr="0005222D">
        <w:trPr>
          <w:trHeight w:val="34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31 528,47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31 528,47</w:t>
            </w:r>
          </w:p>
        </w:tc>
      </w:tr>
      <w:tr w:rsidR="006F2B3A" w:rsidRPr="00D9119F" w:rsidTr="0005222D">
        <w:trPr>
          <w:trHeight w:val="315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5 540,19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2B3A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B3A" w:rsidRPr="00D9119F" w:rsidRDefault="006F2B3A" w:rsidP="006F2B3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5 540,19</w:t>
            </w:r>
          </w:p>
        </w:tc>
      </w:tr>
      <w:tr w:rsidR="0005222D" w:rsidRPr="00D9119F" w:rsidTr="0005222D">
        <w:trPr>
          <w:trHeight w:val="7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05222D" w:rsidRPr="00D9119F" w:rsidTr="007704F7">
        <w:trPr>
          <w:trHeight w:val="7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5 563,31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5 563,31</w:t>
            </w:r>
          </w:p>
        </w:tc>
      </w:tr>
      <w:tr w:rsidR="0005222D" w:rsidRPr="00D9119F" w:rsidTr="007704F7">
        <w:trPr>
          <w:trHeight w:val="70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2.3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</w:pPr>
            <w:r>
              <w:t xml:space="preserve">ВЦП «Оказание услуг водоснабжения </w:t>
            </w:r>
            <w:r>
              <w:br/>
              <w:t>и водоотведения населению на внегородских территориях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1685A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13 035,99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1685A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13 035,99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1685A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1685A">
              <w:t>961,44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1685A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1685A">
              <w:t>961,44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1685A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7 074,55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1685A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7 074,55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5222D" w:rsidRPr="00D9119F" w:rsidTr="007704F7">
        <w:trPr>
          <w:trHeight w:val="345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3.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</w:pPr>
            <w:r w:rsidRPr="00D9119F">
              <w:t>Подпрограмма 3 «Обеспечивающая подпрограмма»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54 502,20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54 502,20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13 655,80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13 655,80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14 046,13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14 046,13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</w:tr>
      <w:tr w:rsidR="0005222D" w:rsidRPr="00D9119F" w:rsidTr="007704F7">
        <w:trPr>
          <w:trHeight w:val="31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4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22D" w:rsidRPr="00D9119F" w:rsidRDefault="0005222D" w:rsidP="0005222D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D9119F" w:rsidRDefault="0005222D" w:rsidP="000522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22D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22D" w:rsidRPr="008E01FE" w:rsidRDefault="0005222D" w:rsidP="0005222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</w:tr>
    </w:tbl>
    <w:p w:rsidR="0077404C" w:rsidRPr="00D2083A" w:rsidRDefault="0077404C" w:rsidP="00E04DB0"/>
    <w:sectPr w:rsidR="0077404C" w:rsidRPr="00D2083A" w:rsidSect="006F2B3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/>
      <w:pgMar w:top="1701" w:right="567" w:bottom="567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CBD" w:rsidRDefault="00CD3CBD">
      <w:r>
        <w:separator/>
      </w:r>
    </w:p>
  </w:endnote>
  <w:endnote w:type="continuationSeparator" w:id="0">
    <w:p w:rsidR="00CD3CBD" w:rsidRDefault="00CD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A" w:rsidRPr="0031549D" w:rsidRDefault="006F2B3A" w:rsidP="0031549D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31549D">
      <w:rPr>
        <w:sz w:val="20"/>
        <w:szCs w:val="20"/>
      </w:rPr>
      <w:t>Внутренний номер: 0297615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A" w:rsidRDefault="006F2B3A" w:rsidP="004F54AA">
    <w:pPr>
      <w:pStyle w:val="a3"/>
    </w:pPr>
  </w:p>
  <w:p w:rsidR="006F2B3A" w:rsidRDefault="006F2B3A" w:rsidP="004F54AA"/>
  <w:p w:rsidR="006F2B3A" w:rsidRPr="0031549D" w:rsidRDefault="006F2B3A" w:rsidP="0031549D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31549D">
      <w:rPr>
        <w:sz w:val="20"/>
        <w:szCs w:val="20"/>
      </w:rPr>
      <w:t>Внутренний номер: 0297615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A" w:rsidRPr="0031549D" w:rsidRDefault="006F2B3A" w:rsidP="0031549D">
    <w:pPr>
      <w:pStyle w:val="a7"/>
      <w:rPr>
        <w:sz w:val="20"/>
        <w:szCs w:val="20"/>
      </w:rPr>
    </w:pPr>
    <w:r w:rsidRPr="0031549D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CBD" w:rsidRDefault="00CD3CBD">
      <w:r>
        <w:separator/>
      </w:r>
    </w:p>
  </w:footnote>
  <w:footnote w:type="continuationSeparator" w:id="0">
    <w:p w:rsidR="00CD3CBD" w:rsidRDefault="00CD3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A" w:rsidRDefault="006F2B3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6F2B3A" w:rsidRDefault="006F2B3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A" w:rsidRDefault="006F2B3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F4C8B">
      <w:rPr>
        <w:noProof/>
      </w:rPr>
      <w:t>2</w:t>
    </w:r>
    <w:r>
      <w:fldChar w:fldCharType="end"/>
    </w:r>
  </w:p>
  <w:p w:rsidR="006F2B3A" w:rsidRDefault="006F2B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3C40"/>
    <w:rsid w:val="00022EAE"/>
    <w:rsid w:val="00035B6B"/>
    <w:rsid w:val="0005222D"/>
    <w:rsid w:val="0005395F"/>
    <w:rsid w:val="000758D2"/>
    <w:rsid w:val="00076920"/>
    <w:rsid w:val="000B13C2"/>
    <w:rsid w:val="000E44E4"/>
    <w:rsid w:val="000F0E33"/>
    <w:rsid w:val="000F68F8"/>
    <w:rsid w:val="00115B80"/>
    <w:rsid w:val="0013387E"/>
    <w:rsid w:val="00144AF3"/>
    <w:rsid w:val="00173ABA"/>
    <w:rsid w:val="00177CBF"/>
    <w:rsid w:val="001802D2"/>
    <w:rsid w:val="001904E3"/>
    <w:rsid w:val="00193289"/>
    <w:rsid w:val="00195709"/>
    <w:rsid w:val="001B4696"/>
    <w:rsid w:val="001B6DBD"/>
    <w:rsid w:val="001D77B9"/>
    <w:rsid w:val="001E2667"/>
    <w:rsid w:val="001F41FB"/>
    <w:rsid w:val="0021388D"/>
    <w:rsid w:val="00230F8B"/>
    <w:rsid w:val="00256BA0"/>
    <w:rsid w:val="002620F7"/>
    <w:rsid w:val="00270E5D"/>
    <w:rsid w:val="00272605"/>
    <w:rsid w:val="00283B3A"/>
    <w:rsid w:val="00287F75"/>
    <w:rsid w:val="00296995"/>
    <w:rsid w:val="002A1329"/>
    <w:rsid w:val="002A14E1"/>
    <w:rsid w:val="002A73F8"/>
    <w:rsid w:val="002B4F08"/>
    <w:rsid w:val="002B59B3"/>
    <w:rsid w:val="002E1A11"/>
    <w:rsid w:val="002E4114"/>
    <w:rsid w:val="002F38B2"/>
    <w:rsid w:val="002F721E"/>
    <w:rsid w:val="00300658"/>
    <w:rsid w:val="003033A7"/>
    <w:rsid w:val="0031549D"/>
    <w:rsid w:val="00347118"/>
    <w:rsid w:val="0035269D"/>
    <w:rsid w:val="00362491"/>
    <w:rsid w:val="00362B79"/>
    <w:rsid w:val="00370A59"/>
    <w:rsid w:val="003722EB"/>
    <w:rsid w:val="00382339"/>
    <w:rsid w:val="003825F1"/>
    <w:rsid w:val="00386A33"/>
    <w:rsid w:val="0039052B"/>
    <w:rsid w:val="00395B60"/>
    <w:rsid w:val="003A1BFE"/>
    <w:rsid w:val="003F4F03"/>
    <w:rsid w:val="00411F0F"/>
    <w:rsid w:val="00420626"/>
    <w:rsid w:val="00423763"/>
    <w:rsid w:val="00425E5E"/>
    <w:rsid w:val="00426CA8"/>
    <w:rsid w:val="00431EEA"/>
    <w:rsid w:val="0043227D"/>
    <w:rsid w:val="00441628"/>
    <w:rsid w:val="00445185"/>
    <w:rsid w:val="00476A5D"/>
    <w:rsid w:val="004778C1"/>
    <w:rsid w:val="00492815"/>
    <w:rsid w:val="004A087B"/>
    <w:rsid w:val="004A2B1A"/>
    <w:rsid w:val="004B21B9"/>
    <w:rsid w:val="004B7171"/>
    <w:rsid w:val="004C419F"/>
    <w:rsid w:val="004C4712"/>
    <w:rsid w:val="004D34D0"/>
    <w:rsid w:val="004D5A7E"/>
    <w:rsid w:val="004E75DF"/>
    <w:rsid w:val="004F54AA"/>
    <w:rsid w:val="005059E1"/>
    <w:rsid w:val="0051193A"/>
    <w:rsid w:val="00516CFA"/>
    <w:rsid w:val="0052520A"/>
    <w:rsid w:val="00530DA8"/>
    <w:rsid w:val="0053184A"/>
    <w:rsid w:val="0057183D"/>
    <w:rsid w:val="0058404D"/>
    <w:rsid w:val="005920C0"/>
    <w:rsid w:val="005939A9"/>
    <w:rsid w:val="005964B0"/>
    <w:rsid w:val="005A7B24"/>
    <w:rsid w:val="005B6AC1"/>
    <w:rsid w:val="005C43F4"/>
    <w:rsid w:val="005D4910"/>
    <w:rsid w:val="005E1528"/>
    <w:rsid w:val="005E6542"/>
    <w:rsid w:val="005E7A7B"/>
    <w:rsid w:val="0060282F"/>
    <w:rsid w:val="0062261C"/>
    <w:rsid w:val="006367C8"/>
    <w:rsid w:val="00652B83"/>
    <w:rsid w:val="0065339A"/>
    <w:rsid w:val="00655ED1"/>
    <w:rsid w:val="00662670"/>
    <w:rsid w:val="00665C2D"/>
    <w:rsid w:val="006A7BE6"/>
    <w:rsid w:val="006F2B3A"/>
    <w:rsid w:val="006F7E2C"/>
    <w:rsid w:val="0075785B"/>
    <w:rsid w:val="007704F7"/>
    <w:rsid w:val="00770A1D"/>
    <w:rsid w:val="0077404C"/>
    <w:rsid w:val="00781FFA"/>
    <w:rsid w:val="00790857"/>
    <w:rsid w:val="007A2DD3"/>
    <w:rsid w:val="007B3A2D"/>
    <w:rsid w:val="007B5B92"/>
    <w:rsid w:val="007E4E31"/>
    <w:rsid w:val="007F2B16"/>
    <w:rsid w:val="007F4126"/>
    <w:rsid w:val="007F7038"/>
    <w:rsid w:val="00807D97"/>
    <w:rsid w:val="00820407"/>
    <w:rsid w:val="00821CF9"/>
    <w:rsid w:val="008279E4"/>
    <w:rsid w:val="00835EE4"/>
    <w:rsid w:val="0083709F"/>
    <w:rsid w:val="008552DA"/>
    <w:rsid w:val="00855667"/>
    <w:rsid w:val="00855B16"/>
    <w:rsid w:val="00866371"/>
    <w:rsid w:val="0087389D"/>
    <w:rsid w:val="00874C07"/>
    <w:rsid w:val="00874E99"/>
    <w:rsid w:val="0087590D"/>
    <w:rsid w:val="008813C7"/>
    <w:rsid w:val="0089236A"/>
    <w:rsid w:val="008929AD"/>
    <w:rsid w:val="008A7F44"/>
    <w:rsid w:val="008C6158"/>
    <w:rsid w:val="008C6C11"/>
    <w:rsid w:val="00910F24"/>
    <w:rsid w:val="009306F5"/>
    <w:rsid w:val="009652BE"/>
    <w:rsid w:val="00970EA4"/>
    <w:rsid w:val="0097389B"/>
    <w:rsid w:val="00982886"/>
    <w:rsid w:val="00984B02"/>
    <w:rsid w:val="009868CF"/>
    <w:rsid w:val="0099366A"/>
    <w:rsid w:val="00997944"/>
    <w:rsid w:val="009A16BB"/>
    <w:rsid w:val="009A1CD8"/>
    <w:rsid w:val="009A4601"/>
    <w:rsid w:val="009B124B"/>
    <w:rsid w:val="009E2823"/>
    <w:rsid w:val="009F77BF"/>
    <w:rsid w:val="00A006F4"/>
    <w:rsid w:val="00A70C6C"/>
    <w:rsid w:val="00A73FE1"/>
    <w:rsid w:val="00A92D37"/>
    <w:rsid w:val="00A9552F"/>
    <w:rsid w:val="00AA4F26"/>
    <w:rsid w:val="00AD30B0"/>
    <w:rsid w:val="00AD50F7"/>
    <w:rsid w:val="00AE2BAA"/>
    <w:rsid w:val="00AE3E7C"/>
    <w:rsid w:val="00AE4272"/>
    <w:rsid w:val="00B30A13"/>
    <w:rsid w:val="00B53273"/>
    <w:rsid w:val="00B64504"/>
    <w:rsid w:val="00B72940"/>
    <w:rsid w:val="00B801CC"/>
    <w:rsid w:val="00B8557A"/>
    <w:rsid w:val="00BA1DC9"/>
    <w:rsid w:val="00BA61BE"/>
    <w:rsid w:val="00BC0C50"/>
    <w:rsid w:val="00BC2935"/>
    <w:rsid w:val="00BC46F2"/>
    <w:rsid w:val="00BD01C3"/>
    <w:rsid w:val="00BD5250"/>
    <w:rsid w:val="00C02494"/>
    <w:rsid w:val="00C119F8"/>
    <w:rsid w:val="00C245A2"/>
    <w:rsid w:val="00C250A0"/>
    <w:rsid w:val="00C37399"/>
    <w:rsid w:val="00C37EE3"/>
    <w:rsid w:val="00C60ADE"/>
    <w:rsid w:val="00C63491"/>
    <w:rsid w:val="00C637A6"/>
    <w:rsid w:val="00C70332"/>
    <w:rsid w:val="00C747D0"/>
    <w:rsid w:val="00C752C6"/>
    <w:rsid w:val="00C83F2A"/>
    <w:rsid w:val="00C848BE"/>
    <w:rsid w:val="00C85CA5"/>
    <w:rsid w:val="00C90381"/>
    <w:rsid w:val="00C91F23"/>
    <w:rsid w:val="00CA034C"/>
    <w:rsid w:val="00CB65EF"/>
    <w:rsid w:val="00CC018B"/>
    <w:rsid w:val="00CD3CBD"/>
    <w:rsid w:val="00CE0FA2"/>
    <w:rsid w:val="00CE290B"/>
    <w:rsid w:val="00CF0CF5"/>
    <w:rsid w:val="00D011DF"/>
    <w:rsid w:val="00D059CF"/>
    <w:rsid w:val="00D158FC"/>
    <w:rsid w:val="00D1685A"/>
    <w:rsid w:val="00D2083A"/>
    <w:rsid w:val="00D20C98"/>
    <w:rsid w:val="00D55006"/>
    <w:rsid w:val="00D640F3"/>
    <w:rsid w:val="00D64FDD"/>
    <w:rsid w:val="00D9119F"/>
    <w:rsid w:val="00DA394B"/>
    <w:rsid w:val="00DC393E"/>
    <w:rsid w:val="00DD19B2"/>
    <w:rsid w:val="00DF4C8B"/>
    <w:rsid w:val="00DF510C"/>
    <w:rsid w:val="00E04DB0"/>
    <w:rsid w:val="00E07B71"/>
    <w:rsid w:val="00E300CE"/>
    <w:rsid w:val="00E33DE8"/>
    <w:rsid w:val="00E36896"/>
    <w:rsid w:val="00E52556"/>
    <w:rsid w:val="00E53EF2"/>
    <w:rsid w:val="00E62EA8"/>
    <w:rsid w:val="00E756CF"/>
    <w:rsid w:val="00E82105"/>
    <w:rsid w:val="00E94CF1"/>
    <w:rsid w:val="00EC6422"/>
    <w:rsid w:val="00EE047C"/>
    <w:rsid w:val="00EE4E48"/>
    <w:rsid w:val="00F01D63"/>
    <w:rsid w:val="00F03D20"/>
    <w:rsid w:val="00F13D3C"/>
    <w:rsid w:val="00F217C5"/>
    <w:rsid w:val="00F2290E"/>
    <w:rsid w:val="00F27484"/>
    <w:rsid w:val="00F3228E"/>
    <w:rsid w:val="00F363C7"/>
    <w:rsid w:val="00F52420"/>
    <w:rsid w:val="00F5572A"/>
    <w:rsid w:val="00F85CCB"/>
    <w:rsid w:val="00F94D77"/>
    <w:rsid w:val="00FA1C76"/>
    <w:rsid w:val="00FA2F54"/>
    <w:rsid w:val="00FB5FCE"/>
    <w:rsid w:val="00FC2BD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EBD8B-610E-4F63-810F-A294F15BA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21</cp:revision>
  <cp:lastPrinted>2023-08-08T04:39:00Z</cp:lastPrinted>
  <dcterms:created xsi:type="dcterms:W3CDTF">2023-03-06T03:46:00Z</dcterms:created>
  <dcterms:modified xsi:type="dcterms:W3CDTF">2023-08-21T03:23:00Z</dcterms:modified>
</cp:coreProperties>
</file>