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5151" w:type="dxa"/>
        <w:tblInd w:w="95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1"/>
      </w:tblGrid>
      <w:tr w:rsidR="00B76960" w:rsidRPr="008C1711" w:rsidTr="00220A6C">
        <w:tc>
          <w:tcPr>
            <w:tcW w:w="5151" w:type="dxa"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B76960" w:rsidRPr="008C1711" w:rsidTr="00220A6C">
        <w:tc>
          <w:tcPr>
            <w:tcW w:w="5151" w:type="dxa"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B76960" w:rsidRPr="008C1711" w:rsidTr="00220A6C">
        <w:tc>
          <w:tcPr>
            <w:tcW w:w="5151" w:type="dxa"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proofErr w:type="gramStart"/>
            <w:r w:rsidRPr="008C171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B76960" w:rsidRPr="008C1711" w:rsidTr="00220A6C">
        <w:tc>
          <w:tcPr>
            <w:tcW w:w="5151" w:type="dxa"/>
          </w:tcPr>
          <w:p w:rsidR="00B76960" w:rsidRPr="008C1711" w:rsidRDefault="00B76960" w:rsidP="00220A6C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от __</w:t>
            </w:r>
            <w:r w:rsidR="00220A6C">
              <w:rPr>
                <w:rFonts w:ascii="Times New Roman" w:hAnsi="Times New Roman" w:cs="Times New Roman"/>
                <w:lang w:val="en-US"/>
              </w:rPr>
              <w:t>18</w:t>
            </w:r>
            <w:r w:rsidR="00220A6C">
              <w:rPr>
                <w:rFonts w:ascii="Times New Roman" w:hAnsi="Times New Roman" w:cs="Times New Roman"/>
              </w:rPr>
              <w:t>.08.2023</w:t>
            </w:r>
            <w:r w:rsidRPr="008C1711">
              <w:rPr>
                <w:rFonts w:ascii="Times New Roman" w:hAnsi="Times New Roman" w:cs="Times New Roman"/>
              </w:rPr>
              <w:t>__№__</w:t>
            </w:r>
            <w:r w:rsidR="00220A6C">
              <w:rPr>
                <w:rFonts w:ascii="Times New Roman" w:hAnsi="Times New Roman" w:cs="Times New Roman"/>
              </w:rPr>
              <w:t>1567-па</w:t>
            </w:r>
            <w:r w:rsidRPr="008C1711">
              <w:rPr>
                <w:rFonts w:ascii="Times New Roman" w:hAnsi="Times New Roman" w:cs="Times New Roman"/>
              </w:rPr>
              <w:t>__</w:t>
            </w:r>
          </w:p>
        </w:tc>
      </w:tr>
      <w:tr w:rsidR="00B76960" w:rsidRPr="008C1711" w:rsidTr="00220A6C">
        <w:tc>
          <w:tcPr>
            <w:tcW w:w="5151" w:type="dxa"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</w:tr>
      <w:tr w:rsidR="00B76960" w:rsidRPr="008C1711" w:rsidTr="00220A6C">
        <w:tc>
          <w:tcPr>
            <w:tcW w:w="515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76960" w:rsidRPr="008C1711" w:rsidTr="00220A6C">
        <w:tc>
          <w:tcPr>
            <w:tcW w:w="515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B76960" w:rsidRPr="008C1711" w:rsidRDefault="00B76960" w:rsidP="00B76960">
      <w:pPr>
        <w:rPr>
          <w:rFonts w:ascii="Times New Roman" w:hAnsi="Times New Roman" w:cs="Times New Roman"/>
          <w:sz w:val="2"/>
          <w:szCs w:val="2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tbl>
      <w:tblPr>
        <w:tblW w:w="1459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835"/>
        <w:gridCol w:w="1559"/>
        <w:gridCol w:w="1701"/>
        <w:gridCol w:w="1559"/>
        <w:gridCol w:w="1560"/>
        <w:gridCol w:w="1417"/>
        <w:gridCol w:w="1418"/>
      </w:tblGrid>
      <w:tr w:rsidR="00B76960" w:rsidRPr="008C1711" w:rsidTr="00B76960">
        <w:trPr>
          <w:trHeight w:val="1161"/>
        </w:trPr>
        <w:tc>
          <w:tcPr>
            <w:tcW w:w="2547" w:type="dxa"/>
            <w:vMerge w:val="restart"/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835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цели,</w:t>
            </w: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измерения</w:t>
            </w:r>
          </w:p>
        </w:tc>
        <w:tc>
          <w:tcPr>
            <w:tcW w:w="1559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701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59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60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прогноз-</w:t>
            </w: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</w:tr>
      <w:tr w:rsidR="00B76960" w:rsidRPr="008C1711" w:rsidTr="00B76960">
        <w:trPr>
          <w:trHeight w:val="1890"/>
        </w:trPr>
        <w:tc>
          <w:tcPr>
            <w:tcW w:w="2547" w:type="dxa"/>
            <w:vMerge/>
            <w:shd w:val="clear" w:color="auto" w:fill="auto"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559" w:type="dxa"/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25,12</w:t>
            </w:r>
          </w:p>
        </w:tc>
        <w:tc>
          <w:tcPr>
            <w:tcW w:w="1701" w:type="dxa"/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22,94</w:t>
            </w:r>
          </w:p>
        </w:tc>
        <w:tc>
          <w:tcPr>
            <w:tcW w:w="1559" w:type="dxa"/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30,6</w:t>
            </w:r>
          </w:p>
        </w:tc>
        <w:tc>
          <w:tcPr>
            <w:tcW w:w="1560" w:type="dxa"/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25,37</w:t>
            </w:r>
          </w:p>
        </w:tc>
        <w:tc>
          <w:tcPr>
            <w:tcW w:w="1417" w:type="dxa"/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24,09</w:t>
            </w:r>
          </w:p>
        </w:tc>
        <w:tc>
          <w:tcPr>
            <w:tcW w:w="1418" w:type="dxa"/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22,81</w:t>
            </w:r>
          </w:p>
        </w:tc>
      </w:tr>
      <w:tr w:rsidR="00B76960" w:rsidRPr="008C1711" w:rsidTr="00B76960">
        <w:trPr>
          <w:trHeight w:val="1890"/>
        </w:trPr>
        <w:tc>
          <w:tcPr>
            <w:tcW w:w="2547" w:type="dxa"/>
            <w:vMerge/>
            <w:shd w:val="clear" w:color="auto" w:fill="auto"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559" w:type="dxa"/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1,59</w:t>
            </w:r>
          </w:p>
        </w:tc>
        <w:tc>
          <w:tcPr>
            <w:tcW w:w="1701" w:type="dxa"/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0,75</w:t>
            </w:r>
          </w:p>
        </w:tc>
        <w:tc>
          <w:tcPr>
            <w:tcW w:w="1559" w:type="dxa"/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1,36</w:t>
            </w:r>
          </w:p>
        </w:tc>
        <w:tc>
          <w:tcPr>
            <w:tcW w:w="1560" w:type="dxa"/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1,14</w:t>
            </w:r>
          </w:p>
        </w:tc>
        <w:tc>
          <w:tcPr>
            <w:tcW w:w="1417" w:type="dxa"/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1,14</w:t>
            </w:r>
          </w:p>
        </w:tc>
        <w:tc>
          <w:tcPr>
            <w:tcW w:w="1418" w:type="dxa"/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1,14»;</w:t>
            </w:r>
          </w:p>
        </w:tc>
      </w:tr>
      <w:tr w:rsidR="00B76960" w:rsidRPr="008C1711" w:rsidTr="00B76960">
        <w:trPr>
          <w:trHeight w:val="1981"/>
        </w:trPr>
        <w:tc>
          <w:tcPr>
            <w:tcW w:w="2547" w:type="dxa"/>
            <w:vMerge/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559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</w:t>
            </w:r>
          </w:p>
        </w:tc>
        <w:tc>
          <w:tcPr>
            <w:tcW w:w="1559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560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B76960" w:rsidRPr="008C1711" w:rsidTr="00B76960">
        <w:trPr>
          <w:trHeight w:val="1257"/>
        </w:trPr>
        <w:tc>
          <w:tcPr>
            <w:tcW w:w="2547" w:type="dxa"/>
            <w:vMerge/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559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701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559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560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417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418" w:type="dxa"/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11400»;</w:t>
            </w:r>
          </w:p>
        </w:tc>
      </w:tr>
    </w:tbl>
    <w:tbl>
      <w:tblPr>
        <w:tblStyle w:val="a3"/>
        <w:tblW w:w="14601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1559"/>
        <w:gridCol w:w="1701"/>
        <w:gridCol w:w="1568"/>
        <w:gridCol w:w="1555"/>
        <w:gridCol w:w="1415"/>
        <w:gridCol w:w="1416"/>
      </w:tblGrid>
      <w:tr w:rsidR="00B76960" w:rsidRPr="008C1711" w:rsidTr="00B76960">
        <w:trPr>
          <w:trHeight w:val="1403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«Объем финансирования Программы, всего, в т.ч. по годам реализации Программы, тыс. руб.</w:t>
            </w:r>
          </w:p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Источники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 год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год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прогноз-ный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</w:tr>
      <w:tr w:rsidR="00B76960" w:rsidRPr="008C1711" w:rsidTr="00B76960">
        <w:trPr>
          <w:trHeight w:val="945"/>
        </w:trPr>
        <w:tc>
          <w:tcPr>
            <w:tcW w:w="2552" w:type="dxa"/>
            <w:vMerge/>
            <w:tcBorders>
              <w:top w:val="single" w:sz="4" w:space="0" w:color="auto"/>
            </w:tcBorders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Местный бюджет </w:t>
            </w:r>
            <w:r w:rsidRPr="008C1711">
              <w:rPr>
                <w:rFonts w:ascii="Times New Roman" w:hAnsi="Times New Roman" w:cs="Times New Roman"/>
                <w:szCs w:val="24"/>
              </w:rPr>
              <w:br/>
              <w:t>(потребность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2 040 683,93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404 413,02 &lt;*&gt;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641 731,52 &lt;*&gt;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625 064,76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581 557,79</w:t>
            </w:r>
          </w:p>
        </w:tc>
      </w:tr>
      <w:tr w:rsidR="00B76960" w:rsidRPr="008C1711" w:rsidTr="00B76960">
        <w:trPr>
          <w:trHeight w:val="315"/>
        </w:trPr>
        <w:tc>
          <w:tcPr>
            <w:tcW w:w="2552" w:type="dxa"/>
            <w:vMerge/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1 515 519,76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404 413,02 &lt;*&gt;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409 148,69 &lt;*&gt;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332 483,42</w:t>
            </w:r>
          </w:p>
        </w:tc>
        <w:tc>
          <w:tcPr>
            <w:tcW w:w="1416" w:type="dxa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275 952,36</w:t>
            </w:r>
          </w:p>
        </w:tc>
      </w:tr>
      <w:tr w:rsidR="00B76960" w:rsidRPr="008C1711" w:rsidTr="00B76960">
        <w:trPr>
          <w:trHeight w:val="630"/>
        </w:trPr>
        <w:tc>
          <w:tcPr>
            <w:tcW w:w="2552" w:type="dxa"/>
            <w:vMerge/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6" w:type="dxa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8C1711">
        <w:trPr>
          <w:trHeight w:val="1260"/>
        </w:trPr>
        <w:tc>
          <w:tcPr>
            <w:tcW w:w="2552" w:type="dxa"/>
            <w:vMerge/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федеральный бюджет </w:t>
            </w:r>
            <w:r w:rsidRPr="008C1711">
              <w:rPr>
                <w:rFonts w:ascii="Times New Roman" w:hAnsi="Times New Roman" w:cs="Times New Roman"/>
                <w:szCs w:val="24"/>
              </w:rPr>
              <w:br/>
              <w:t>(потребность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8C1711">
        <w:trPr>
          <w:trHeight w:val="1260"/>
        </w:trPr>
        <w:tc>
          <w:tcPr>
            <w:tcW w:w="2552" w:type="dxa"/>
            <w:vMerge/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федеральный бюджет </w:t>
            </w:r>
            <w:r w:rsidRPr="008C1711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rPr>
          <w:trHeight w:val="1260"/>
        </w:trPr>
        <w:tc>
          <w:tcPr>
            <w:tcW w:w="2552" w:type="dxa"/>
            <w:vMerge/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FD6663" wp14:editId="6E4D96D7">
                      <wp:simplePos x="0" y="0"/>
                      <wp:positionH relativeFrom="column">
                        <wp:posOffset>-1507491</wp:posOffset>
                      </wp:positionH>
                      <wp:positionV relativeFrom="paragraph">
                        <wp:posOffset>-6350</wp:posOffset>
                      </wp:positionV>
                      <wp:extent cx="1438275" cy="0"/>
                      <wp:effectExtent l="0" t="0" r="9525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382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line w14:anchorId="7608AFC2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8.7pt,-.5pt" to="-5.4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" strokecolor="windowText"/>
                  </w:pict>
                </mc:Fallback>
              </mc:AlternateContent>
            </w:r>
            <w:r w:rsidRPr="008C1711">
              <w:rPr>
                <w:rFonts w:ascii="Times New Roman" w:hAnsi="Times New Roman" w:cs="Times New Roman"/>
                <w:szCs w:val="24"/>
              </w:rPr>
              <w:t xml:space="preserve">бюджет Томской области </w:t>
            </w:r>
            <w:r w:rsidRPr="008C1711">
              <w:rPr>
                <w:rFonts w:ascii="Times New Roman" w:hAnsi="Times New Roman" w:cs="Times New Roman"/>
                <w:szCs w:val="24"/>
              </w:rPr>
              <w:br/>
              <w:t>(потребность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808 362,52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494 738,40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166 624,12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110 345,00</w:t>
            </w:r>
          </w:p>
        </w:tc>
      </w:tr>
      <w:tr w:rsidR="00B76960" w:rsidRPr="008C1711" w:rsidTr="00B76960">
        <w:trPr>
          <w:trHeight w:val="1260"/>
        </w:trPr>
        <w:tc>
          <w:tcPr>
            <w:tcW w:w="2552" w:type="dxa"/>
            <w:vMerge/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бюджет Томской области </w:t>
            </w:r>
            <w:r w:rsidRPr="008C1711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464 000,00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rPr>
          <w:trHeight w:val="1260"/>
        </w:trPr>
        <w:tc>
          <w:tcPr>
            <w:tcW w:w="2552" w:type="dxa"/>
            <w:vMerge/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внебюджетные источники </w:t>
            </w:r>
            <w:r w:rsidRPr="008C1711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6" w:type="dxa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rPr>
          <w:trHeight w:val="315"/>
        </w:trPr>
        <w:tc>
          <w:tcPr>
            <w:tcW w:w="2552" w:type="dxa"/>
            <w:vMerge/>
            <w:tcBorders>
              <w:bottom w:val="single" w:sz="4" w:space="0" w:color="auto"/>
            </w:tcBorders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2 059 519,76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521 413,02 &lt;*&gt;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726 148,69 &lt;*&gt;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332 483,42</w:t>
            </w:r>
          </w:p>
        </w:tc>
        <w:tc>
          <w:tcPr>
            <w:tcW w:w="1416" w:type="dxa"/>
            <w:hideMark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275 952,36»</w:t>
            </w:r>
          </w:p>
        </w:tc>
      </w:tr>
    </w:tbl>
    <w:p w:rsidR="00B76960" w:rsidRPr="008C1711" w:rsidRDefault="00B76960" w:rsidP="00B76960">
      <w:pPr>
        <w:ind w:firstLine="709"/>
        <w:rPr>
          <w:rFonts w:ascii="Times New Roman" w:eastAsia="Times New Roman" w:hAnsi="Times New Roman" w:cs="Times New Roman"/>
          <w:szCs w:val="24"/>
          <w:lang w:eastAsia="ru-RU"/>
        </w:rPr>
      </w:pPr>
      <w:r w:rsidRPr="008C1711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8C1711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8C1711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8C1711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8C1711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8C1711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8C1711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8C1711">
        <w:rPr>
          <w:rFonts w:ascii="Times New Roman" w:eastAsia="Times New Roman" w:hAnsi="Times New Roman" w:cs="Times New Roman"/>
          <w:szCs w:val="24"/>
          <w:lang w:eastAsia="ru-RU"/>
        </w:rPr>
        <w:tab/>
      </w: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9410E5" w:rsidRPr="008C1711" w:rsidRDefault="009410E5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XSpec="right" w:tblpY="-141"/>
        <w:tblOverlap w:val="never"/>
        <w:tblW w:w="3685" w:type="dxa"/>
        <w:tblLook w:val="04A0" w:firstRow="1" w:lastRow="0" w:firstColumn="1" w:lastColumn="0" w:noHBand="0" w:noVBand="1"/>
      </w:tblPr>
      <w:tblGrid>
        <w:gridCol w:w="3685"/>
      </w:tblGrid>
      <w:tr w:rsidR="00B76960" w:rsidRPr="008C1711" w:rsidTr="00B7696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Приложение 2</w:t>
            </w:r>
          </w:p>
        </w:tc>
      </w:tr>
      <w:tr w:rsidR="00B76960" w:rsidRPr="008C1711" w:rsidTr="00B7696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B76960" w:rsidRPr="008C1711" w:rsidTr="00B7696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proofErr w:type="gramStart"/>
            <w:r w:rsidRPr="008C171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B76960" w:rsidRPr="008C1711" w:rsidTr="00B7696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76960" w:rsidRPr="008C1711" w:rsidRDefault="00220A6C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18</w:t>
            </w:r>
            <w:r>
              <w:rPr>
                <w:rFonts w:ascii="Times New Roman" w:hAnsi="Times New Roman" w:cs="Times New Roman"/>
              </w:rPr>
              <w:t>.08.2023</w:t>
            </w:r>
            <w:r w:rsidRPr="008C1711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1567-па</w:t>
            </w:r>
            <w:r w:rsidRPr="008C1711">
              <w:rPr>
                <w:rFonts w:ascii="Times New Roman" w:hAnsi="Times New Roman" w:cs="Times New Roman"/>
              </w:rPr>
              <w:t>__</w:t>
            </w:r>
          </w:p>
        </w:tc>
      </w:tr>
      <w:tr w:rsidR="00B76960" w:rsidRPr="008C1711" w:rsidTr="00B7696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</w:tr>
    </w:tbl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220A6C" w:rsidRDefault="00220A6C" w:rsidP="00B76960">
      <w:pPr>
        <w:jc w:val="center"/>
        <w:rPr>
          <w:rFonts w:ascii="Times New Roman" w:hAnsi="Times New Roman" w:cs="Times New Roman"/>
        </w:rPr>
      </w:pPr>
    </w:p>
    <w:p w:rsidR="00220A6C" w:rsidRDefault="00220A6C" w:rsidP="00B76960">
      <w:pPr>
        <w:jc w:val="center"/>
        <w:rPr>
          <w:rFonts w:ascii="Times New Roman" w:hAnsi="Times New Roman" w:cs="Times New Roman"/>
        </w:rPr>
      </w:pPr>
    </w:p>
    <w:p w:rsidR="00220A6C" w:rsidRDefault="00220A6C" w:rsidP="00B76960">
      <w:pPr>
        <w:jc w:val="center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center"/>
        <w:rPr>
          <w:rFonts w:ascii="Times New Roman" w:hAnsi="Times New Roman" w:cs="Times New Roman"/>
        </w:rPr>
      </w:pPr>
      <w:r w:rsidRPr="008C1711">
        <w:rPr>
          <w:rFonts w:ascii="Times New Roman" w:hAnsi="Times New Roman" w:cs="Times New Roman"/>
        </w:rPr>
        <w:t xml:space="preserve">СВЕДЕНИЯ </w:t>
      </w:r>
      <w:r w:rsidRPr="008C1711">
        <w:rPr>
          <w:rFonts w:ascii="Times New Roman" w:hAnsi="Times New Roman" w:cs="Times New Roman"/>
        </w:rPr>
        <w:br/>
        <w:t>о составе и значениях целевых показателей (индикаторов) результативности муниципальной программы</w:t>
      </w:r>
      <w:r w:rsidRPr="008C1711">
        <w:rPr>
          <w:rFonts w:ascii="Times New Roman" w:hAnsi="Times New Roman" w:cs="Times New Roman"/>
        </w:rPr>
        <w:br/>
        <w:t xml:space="preserve"> «Дорожная деятельность и транспортное обслуживание на </w:t>
      </w:r>
      <w:proofErr w:type="gramStart"/>
      <w:r w:rsidRPr="008C1711">
        <w:rPr>
          <w:rFonts w:ascii="Times New Roman" w:hAnsi="Times New Roman" w:cs="Times New Roman"/>
        </w:rPr>
        <w:t>территории</w:t>
      </w:r>
      <w:proofErr w:type="gramEnd"/>
      <w:r w:rsidRPr="008C1711">
        <w:rPr>
          <w:rFonts w:ascii="Times New Roman" w:hAnsi="Times New Roman" w:cs="Times New Roman"/>
        </w:rPr>
        <w:t xml:space="preserve"> ЗАТО Северск»</w:t>
      </w: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  <w:r w:rsidRPr="008C1711">
        <w:rPr>
          <w:rFonts w:ascii="Times New Roman" w:hAnsi="Times New Roman" w:cs="Times New Roman"/>
        </w:rPr>
        <w:t xml:space="preserve">   Таблица 1</w:t>
      </w: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84"/>
        <w:gridCol w:w="2837"/>
        <w:gridCol w:w="832"/>
        <w:gridCol w:w="804"/>
        <w:gridCol w:w="804"/>
        <w:gridCol w:w="804"/>
        <w:gridCol w:w="804"/>
        <w:gridCol w:w="804"/>
        <w:gridCol w:w="804"/>
        <w:gridCol w:w="1022"/>
        <w:gridCol w:w="1316"/>
        <w:gridCol w:w="1667"/>
        <w:gridCol w:w="1797"/>
      </w:tblGrid>
      <w:tr w:rsidR="00B76960" w:rsidRPr="008C1711" w:rsidTr="00B76960">
        <w:trPr>
          <w:trHeight w:val="126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Еди-</w:t>
            </w: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br/>
              <w:t>ница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изме-</w:t>
            </w: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58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Периодич-</w:t>
            </w: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br/>
              <w:t>ность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</w:p>
        </w:tc>
      </w:tr>
      <w:tr w:rsidR="00B76960" w:rsidRPr="008C1711" w:rsidTr="00B76960">
        <w:trPr>
          <w:trHeight w:val="193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8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8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8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84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2025 год (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прог-</w:t>
            </w: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br/>
              <w:t>нозный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76960" w:rsidRPr="008C1711" w:rsidRDefault="00B76960" w:rsidP="00B76960">
      <w:pPr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75"/>
        <w:gridCol w:w="2949"/>
        <w:gridCol w:w="802"/>
        <w:gridCol w:w="778"/>
        <w:gridCol w:w="814"/>
        <w:gridCol w:w="814"/>
        <w:gridCol w:w="814"/>
        <w:gridCol w:w="814"/>
        <w:gridCol w:w="814"/>
        <w:gridCol w:w="816"/>
        <w:gridCol w:w="1235"/>
        <w:gridCol w:w="1782"/>
        <w:gridCol w:w="1872"/>
      </w:tblGrid>
      <w:tr w:rsidR="00B76960" w:rsidRPr="008C1711" w:rsidTr="00B76960">
        <w:trPr>
          <w:trHeight w:val="315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B76960" w:rsidRPr="008C1711" w:rsidTr="00B76960">
        <w:trPr>
          <w:trHeight w:val="348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муниципальной программы «Дорожная деятельность и транспортное обслуживание на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</w:t>
            </w:r>
          </w:p>
        </w:tc>
      </w:tr>
      <w:tr w:rsidR="00B76960" w:rsidRPr="008C1711" w:rsidTr="00B76960">
        <w:trPr>
          <w:trHeight w:val="94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3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27,1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25,12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22,94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30,6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25,37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24,09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22,81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76960" w:rsidRPr="008C1711" w:rsidTr="00B76960">
        <w:trPr>
          <w:trHeight w:val="15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Транспортный риск (число лиц, погибших в дорожно-транспортных происшествиях, на 10 тыс. транспортных средств)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1,14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Ежегодно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76960" w:rsidRPr="008C1711" w:rsidTr="00B76960">
        <w:trPr>
          <w:trHeight w:val="151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Доля исполнения предписаний надзорных органов по вопросам состояния и качества содержания объектов улично-дорожной сети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76960" w:rsidRPr="008C1711" w:rsidTr="00B76960">
        <w:trPr>
          <w:trHeight w:val="9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4.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Число пассажиров, перевезенных общественным транспортом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тыс чел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11 400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11 400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11 400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11 400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11 400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11 400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11 400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76960" w:rsidRPr="008C1711" w:rsidTr="00B76960">
        <w:trPr>
          <w:trHeight w:val="325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«Улучшение качественного состояния улично-дорожной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сети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 Программы</w:t>
            </w:r>
          </w:p>
        </w:tc>
      </w:tr>
      <w:tr w:rsidR="00B76960" w:rsidRPr="008C1711" w:rsidTr="00B76960">
        <w:trPr>
          <w:trHeight w:val="12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км; тыс 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0,29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B76960" w:rsidRPr="008C1711" w:rsidTr="00B76960">
        <w:trPr>
          <w:trHeight w:val="254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3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72,1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74,88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77,06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69,4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74,63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75,91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77,19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B76960" w:rsidRPr="008C1711" w:rsidTr="00B76960">
        <w:trPr>
          <w:trHeight w:val="141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1.3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км; тыс 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4,12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8,67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13,19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17,42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29,67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32,67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35,67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B76960" w:rsidRPr="008C1711" w:rsidTr="00B76960">
        <w:trPr>
          <w:trHeight w:val="212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«Снижение аварийности на улично-дорожной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сети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 Программы</w:t>
            </w:r>
          </w:p>
        </w:tc>
      </w:tr>
      <w:tr w:rsidR="00B76960" w:rsidRPr="008C1711" w:rsidTr="00B76960">
        <w:trPr>
          <w:trHeight w:val="105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Ежегодно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76960" w:rsidRPr="008C1711" w:rsidTr="00B76960">
        <w:trPr>
          <w:trHeight w:val="119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2.2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Ежегодно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76960" w:rsidRPr="008C1711" w:rsidTr="00B76960">
        <w:trPr>
          <w:trHeight w:val="9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2.3</w:t>
            </w:r>
          </w:p>
        </w:tc>
        <w:tc>
          <w:tcPr>
            <w:tcW w:w="3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Число лиц, погибших в дорожно-транспортных происшествиях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Ежегодно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76960" w:rsidRPr="008C1711" w:rsidTr="00B76960">
        <w:trPr>
          <w:trHeight w:val="9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2.4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Число детей, погибших в дорожно-транспортных происшествиях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Ежегодно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76960" w:rsidRPr="008C1711" w:rsidTr="00B76960">
        <w:trPr>
          <w:trHeight w:val="382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Показатели задачи 3 «Поддержание в нормативном состоянии улично-дорожной сети г.Северска» Программы</w:t>
            </w:r>
          </w:p>
        </w:tc>
      </w:tr>
      <w:tr w:rsidR="00B76960" w:rsidRPr="008C1711" w:rsidTr="00B76960">
        <w:trPr>
          <w:trHeight w:val="204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3.1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0,48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0,48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76960" w:rsidRPr="008C1711" w:rsidTr="00B76960">
        <w:trPr>
          <w:trHeight w:val="9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3.2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тыс м2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76960" w:rsidRPr="008C1711" w:rsidTr="00B76960">
        <w:trPr>
          <w:trHeight w:val="15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3.3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76960" w:rsidRPr="008C1711" w:rsidTr="00B76960">
        <w:trPr>
          <w:trHeight w:val="630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Показатели задачи 4 «Формирование системы транспортного обслуживания, обеспечивающей безопасность и качество пассажирских перевозок» Программы</w:t>
            </w:r>
          </w:p>
        </w:tc>
      </w:tr>
      <w:tr w:rsidR="00B76960" w:rsidRPr="008C1711" w:rsidTr="00B76960">
        <w:trPr>
          <w:trHeight w:val="9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4.1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Регулярность движения по муниципальным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маршрутам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  <w:tr w:rsidR="00B76960" w:rsidRPr="008C1711" w:rsidTr="00B76960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 xml:space="preserve"> 4.2</w:t>
            </w:r>
          </w:p>
        </w:tc>
        <w:tc>
          <w:tcPr>
            <w:tcW w:w="3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39,3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34,4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32,8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27,5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22,5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</w:tr>
    </w:tbl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Default="00B76960" w:rsidP="00B76960">
      <w:pPr>
        <w:jc w:val="right"/>
        <w:rPr>
          <w:rFonts w:ascii="Times New Roman" w:hAnsi="Times New Roman" w:cs="Times New Roman"/>
        </w:rPr>
      </w:pPr>
    </w:p>
    <w:p w:rsidR="00220A6C" w:rsidRDefault="00220A6C" w:rsidP="00B76960">
      <w:pPr>
        <w:jc w:val="right"/>
        <w:rPr>
          <w:rFonts w:ascii="Times New Roman" w:hAnsi="Times New Roman" w:cs="Times New Roman"/>
        </w:rPr>
      </w:pPr>
    </w:p>
    <w:p w:rsidR="00220A6C" w:rsidRDefault="00220A6C" w:rsidP="00B76960">
      <w:pPr>
        <w:jc w:val="right"/>
        <w:rPr>
          <w:rFonts w:ascii="Times New Roman" w:hAnsi="Times New Roman" w:cs="Times New Roman"/>
        </w:rPr>
      </w:pPr>
    </w:p>
    <w:p w:rsidR="00220A6C" w:rsidRDefault="00220A6C" w:rsidP="00B76960">
      <w:pPr>
        <w:jc w:val="right"/>
        <w:rPr>
          <w:rFonts w:ascii="Times New Roman" w:hAnsi="Times New Roman" w:cs="Times New Roman"/>
        </w:rPr>
      </w:pPr>
    </w:p>
    <w:p w:rsidR="00220A6C" w:rsidRPr="008C1711" w:rsidRDefault="00220A6C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right"/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XSpec="right" w:tblpY="-201"/>
        <w:tblOverlap w:val="never"/>
        <w:tblW w:w="3685" w:type="dxa"/>
        <w:tblLook w:val="04A0" w:firstRow="1" w:lastRow="0" w:firstColumn="1" w:lastColumn="0" w:noHBand="0" w:noVBand="1"/>
      </w:tblPr>
      <w:tblGrid>
        <w:gridCol w:w="3685"/>
      </w:tblGrid>
      <w:tr w:rsidR="00B76960" w:rsidRPr="008C1711" w:rsidTr="00B7696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Приложение 3</w:t>
            </w:r>
          </w:p>
        </w:tc>
      </w:tr>
      <w:tr w:rsidR="00B76960" w:rsidRPr="008C1711" w:rsidTr="00B7696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B76960" w:rsidRPr="008C1711" w:rsidTr="00B7696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proofErr w:type="gramStart"/>
            <w:r w:rsidRPr="008C171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B76960" w:rsidRPr="008C1711" w:rsidTr="00B7696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220A6C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18</w:t>
            </w:r>
            <w:r>
              <w:rPr>
                <w:rFonts w:ascii="Times New Roman" w:hAnsi="Times New Roman" w:cs="Times New Roman"/>
              </w:rPr>
              <w:t>.08.2023</w:t>
            </w:r>
            <w:r w:rsidRPr="008C1711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1567-па</w:t>
            </w:r>
            <w:r w:rsidRPr="008C1711">
              <w:rPr>
                <w:rFonts w:ascii="Times New Roman" w:hAnsi="Times New Roman" w:cs="Times New Roman"/>
              </w:rPr>
              <w:t>__</w:t>
            </w:r>
          </w:p>
        </w:tc>
      </w:tr>
      <w:tr w:rsidR="00B76960" w:rsidRPr="008C1711" w:rsidTr="00B7696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</w:tr>
    </w:tbl>
    <w:p w:rsidR="00B76960" w:rsidRPr="008C1711" w:rsidRDefault="00B76960" w:rsidP="00B76960">
      <w:pPr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C1711">
        <w:rPr>
          <w:rFonts w:ascii="Times New Roman" w:hAnsi="Times New Roman" w:cs="Times New Roman"/>
        </w:rPr>
        <w:br w:type="textWrapping" w:clear="all"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>ПЕРЕЧЕНЬ</w:t>
      </w:r>
    </w:p>
    <w:p w:rsidR="00B76960" w:rsidRPr="008C1711" w:rsidRDefault="00B76960" w:rsidP="00B76960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C1711">
        <w:rPr>
          <w:rFonts w:ascii="Times New Roman" w:eastAsia="Calibri" w:hAnsi="Times New Roman" w:cs="Times New Roman"/>
          <w:szCs w:val="24"/>
          <w:lang w:eastAsia="ru-RU"/>
        </w:rPr>
        <w:t xml:space="preserve">мероприятий и ресурсное обеспечение реализации подпрограммы </w:t>
      </w:r>
      <w:r w:rsidRPr="008C1711">
        <w:rPr>
          <w:rFonts w:ascii="Times New Roman" w:eastAsia="Calibri" w:hAnsi="Times New Roman" w:cs="Times New Roman"/>
          <w:szCs w:val="24"/>
          <w:shd w:val="clear" w:color="auto" w:fill="FFFFFF" w:themeFill="background1"/>
          <w:lang w:eastAsia="ru-RU"/>
        </w:rPr>
        <w:t>5 «</w:t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 xml:space="preserve">Обеспечивающая подпрограмма» муниципальной программы </w:t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br/>
        <w:t>«</w:t>
      </w:r>
      <w:r w:rsidRPr="008C1711">
        <w:rPr>
          <w:rFonts w:ascii="Times New Roman" w:eastAsia="Calibri" w:hAnsi="Times New Roman" w:cs="Times New Roman"/>
          <w:szCs w:val="24"/>
        </w:rPr>
        <w:t xml:space="preserve">Дорожная деятельность и транспортное обслуживание на </w:t>
      </w:r>
      <w:proofErr w:type="gramStart"/>
      <w:r w:rsidRPr="008C1711">
        <w:rPr>
          <w:rFonts w:ascii="Times New Roman" w:eastAsia="Calibri" w:hAnsi="Times New Roman" w:cs="Times New Roman"/>
          <w:szCs w:val="24"/>
        </w:rPr>
        <w:t>территории</w:t>
      </w:r>
      <w:proofErr w:type="gramEnd"/>
      <w:r w:rsidRPr="008C1711">
        <w:rPr>
          <w:rFonts w:ascii="Times New Roman" w:eastAsia="Calibri" w:hAnsi="Times New Roman" w:cs="Times New Roman"/>
          <w:szCs w:val="24"/>
        </w:rPr>
        <w:t xml:space="preserve"> ЗАТО Северск</w:t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 xml:space="preserve">» </w:t>
      </w:r>
    </w:p>
    <w:p w:rsidR="00B76960" w:rsidRPr="008C1711" w:rsidRDefault="00B76960" w:rsidP="00B76960">
      <w:pPr>
        <w:widowControl w:val="0"/>
        <w:autoSpaceDE w:val="0"/>
        <w:autoSpaceDN w:val="0"/>
        <w:adjustRightInd w:val="0"/>
        <w:ind w:right="-709"/>
        <w:rPr>
          <w:rFonts w:ascii="Times New Roman" w:eastAsia="Calibri" w:hAnsi="Times New Roman" w:cs="Times New Roman"/>
          <w:szCs w:val="24"/>
          <w:lang w:eastAsia="ru-RU"/>
        </w:rPr>
      </w:pP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</w:r>
      <w:r w:rsidRPr="008C1711">
        <w:rPr>
          <w:rFonts w:ascii="Times New Roman" w:eastAsia="Calibri" w:hAnsi="Times New Roman" w:cs="Times New Roman"/>
          <w:szCs w:val="24"/>
          <w:lang w:eastAsia="ru-RU"/>
        </w:rPr>
        <w:tab/>
        <w:t xml:space="preserve">                                     Таблица 2</w:t>
      </w:r>
    </w:p>
    <w:tbl>
      <w:tblPr>
        <w:tblW w:w="1459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010"/>
        <w:gridCol w:w="2835"/>
        <w:gridCol w:w="1351"/>
        <w:gridCol w:w="1414"/>
        <w:gridCol w:w="1421"/>
        <w:gridCol w:w="1417"/>
        <w:gridCol w:w="1276"/>
        <w:gridCol w:w="1418"/>
      </w:tblGrid>
      <w:tr w:rsidR="00B76960" w:rsidRPr="008C1711" w:rsidTr="00B76960">
        <w:tc>
          <w:tcPr>
            <w:tcW w:w="454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010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2835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351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4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421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417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276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418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2025 год (</w:t>
            </w:r>
            <w:proofErr w:type="gramStart"/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прогноз-ный</w:t>
            </w:r>
            <w:proofErr w:type="gramEnd"/>
            <w:r w:rsidRPr="008C1711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</w:tr>
    </w:tbl>
    <w:p w:rsidR="00B76960" w:rsidRPr="008C1711" w:rsidRDefault="00B76960" w:rsidP="00B76960">
      <w:pPr>
        <w:widowControl w:val="0"/>
        <w:autoSpaceDE w:val="0"/>
        <w:autoSpaceDN w:val="0"/>
        <w:adjustRightInd w:val="0"/>
        <w:ind w:right="-709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010"/>
        <w:gridCol w:w="2835"/>
        <w:gridCol w:w="12"/>
        <w:gridCol w:w="1339"/>
        <w:gridCol w:w="1417"/>
        <w:gridCol w:w="1418"/>
        <w:gridCol w:w="1417"/>
        <w:gridCol w:w="1276"/>
        <w:gridCol w:w="1418"/>
      </w:tblGrid>
      <w:tr w:rsidR="00B76960" w:rsidRPr="008C1711" w:rsidTr="00B76960">
        <w:trPr>
          <w:tblHeader/>
        </w:trPr>
        <w:tc>
          <w:tcPr>
            <w:tcW w:w="454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ar1158"/>
            <w:bookmarkStart w:id="1" w:name="Par1160"/>
            <w:bookmarkEnd w:id="0"/>
            <w:bookmarkEnd w:id="1"/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10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1" w:type="dxa"/>
            <w:gridSpan w:val="2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76960" w:rsidRPr="008C1711" w:rsidTr="00B76960">
        <w:tc>
          <w:tcPr>
            <w:tcW w:w="454" w:type="dxa"/>
            <w:vMerge w:val="restart"/>
          </w:tcPr>
          <w:p w:rsidR="00B76960" w:rsidRPr="008C1711" w:rsidRDefault="00B76960" w:rsidP="00B7696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10" w:type="dxa"/>
            <w:vMerge w:val="restart"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Соисполнитель - Управление капитального строительства </w:t>
            </w:r>
            <w:proofErr w:type="gramStart"/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1132" w:type="dxa"/>
            <w:gridSpan w:val="8"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 xml:space="preserve">Задача 1. Обеспечение деятельности УКС </w:t>
            </w:r>
            <w:proofErr w:type="gramStart"/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B76960" w:rsidRPr="008C1711" w:rsidTr="00B76960">
        <w:tc>
          <w:tcPr>
            <w:tcW w:w="454" w:type="dxa"/>
            <w:vMerge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0" w:type="dxa"/>
            <w:vMerge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руб.,</w:t>
            </w:r>
          </w:p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1351" w:type="dxa"/>
            <w:gridSpan w:val="2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110 622,32</w:t>
            </w:r>
          </w:p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25 645,95</w:t>
            </w:r>
          </w:p>
        </w:tc>
        <w:tc>
          <w:tcPr>
            <w:tcW w:w="1418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27 493,06</w:t>
            </w:r>
          </w:p>
        </w:tc>
        <w:tc>
          <w:tcPr>
            <w:tcW w:w="1417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29 576,58</w:t>
            </w:r>
          </w:p>
        </w:tc>
        <w:tc>
          <w:tcPr>
            <w:tcW w:w="1276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27 906,73</w:t>
            </w:r>
          </w:p>
        </w:tc>
        <w:tc>
          <w:tcPr>
            <w:tcW w:w="1418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27 906,73</w:t>
            </w:r>
          </w:p>
        </w:tc>
      </w:tr>
      <w:tr w:rsidR="00B76960" w:rsidRPr="008C1711" w:rsidTr="00B76960">
        <w:tc>
          <w:tcPr>
            <w:tcW w:w="454" w:type="dxa"/>
            <w:vMerge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0" w:type="dxa"/>
            <w:vMerge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351" w:type="dxa"/>
            <w:gridSpan w:val="2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110 622,32</w:t>
            </w:r>
          </w:p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25 645,95</w:t>
            </w:r>
          </w:p>
        </w:tc>
        <w:tc>
          <w:tcPr>
            <w:tcW w:w="1418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27 493,06</w:t>
            </w:r>
          </w:p>
        </w:tc>
        <w:tc>
          <w:tcPr>
            <w:tcW w:w="1417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29 576,58</w:t>
            </w:r>
          </w:p>
        </w:tc>
        <w:tc>
          <w:tcPr>
            <w:tcW w:w="1276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27 906,73</w:t>
            </w:r>
          </w:p>
        </w:tc>
        <w:tc>
          <w:tcPr>
            <w:tcW w:w="1418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27 906,73</w:t>
            </w:r>
          </w:p>
        </w:tc>
      </w:tr>
      <w:tr w:rsidR="00B76960" w:rsidRPr="008C1711" w:rsidTr="00B76960">
        <w:tc>
          <w:tcPr>
            <w:tcW w:w="454" w:type="dxa"/>
            <w:vMerge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0" w:type="dxa"/>
            <w:vMerge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351" w:type="dxa"/>
            <w:gridSpan w:val="2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454" w:type="dxa"/>
            <w:vMerge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0" w:type="dxa"/>
            <w:vMerge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Показатель 1 "Обеспечение выполнения программных мероприятий (освоения денежных средств)" задачи 1, %</w:t>
            </w:r>
          </w:p>
        </w:tc>
        <w:tc>
          <w:tcPr>
            <w:tcW w:w="1351" w:type="dxa"/>
            <w:gridSpan w:val="2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417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418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417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418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B76960" w:rsidRPr="008C1711" w:rsidTr="00B76960">
        <w:tc>
          <w:tcPr>
            <w:tcW w:w="6311" w:type="dxa"/>
            <w:gridSpan w:val="4"/>
          </w:tcPr>
          <w:p w:rsidR="00B76960" w:rsidRPr="008C1711" w:rsidRDefault="00B76960" w:rsidP="00B769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33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110 622,32</w:t>
            </w:r>
          </w:p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25 645,95</w:t>
            </w:r>
          </w:p>
        </w:tc>
        <w:tc>
          <w:tcPr>
            <w:tcW w:w="1418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27 493,06</w:t>
            </w:r>
          </w:p>
        </w:tc>
        <w:tc>
          <w:tcPr>
            <w:tcW w:w="1417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29 576,58</w:t>
            </w:r>
          </w:p>
        </w:tc>
        <w:tc>
          <w:tcPr>
            <w:tcW w:w="1276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27 906,73</w:t>
            </w:r>
          </w:p>
        </w:tc>
        <w:tc>
          <w:tcPr>
            <w:tcW w:w="1418" w:type="dxa"/>
          </w:tcPr>
          <w:p w:rsidR="00B76960" w:rsidRPr="008C1711" w:rsidRDefault="00B76960" w:rsidP="00B769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1">
              <w:rPr>
                <w:rFonts w:ascii="Times New Roman" w:hAnsi="Times New Roman" w:cs="Times New Roman"/>
                <w:sz w:val="24"/>
                <w:szCs w:val="24"/>
              </w:rPr>
              <w:t>27 906,73</w:t>
            </w:r>
          </w:p>
        </w:tc>
      </w:tr>
    </w:tbl>
    <w:p w:rsidR="00B76960" w:rsidRPr="008C1711" w:rsidRDefault="00B76960" w:rsidP="00B76960">
      <w:pPr>
        <w:jc w:val="center"/>
        <w:rPr>
          <w:rFonts w:ascii="Times New Roman" w:hAnsi="Times New Roman" w:cs="Times New Roman"/>
          <w:szCs w:val="24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B76960" w:rsidRPr="008C1711" w:rsidTr="00B76960">
        <w:tc>
          <w:tcPr>
            <w:tcW w:w="10598" w:type="dxa"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B76960" w:rsidRPr="008C1711" w:rsidTr="00B76960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6960" w:rsidRPr="008C1711" w:rsidRDefault="00B76960" w:rsidP="00B76960">
                  <w:pPr>
                    <w:rPr>
                      <w:rFonts w:ascii="Times New Roman" w:hAnsi="Times New Roman" w:cs="Times New Roman"/>
                    </w:rPr>
                  </w:pPr>
                  <w:r w:rsidRPr="008C1711">
                    <w:rPr>
                      <w:rFonts w:ascii="Times New Roman" w:hAnsi="Times New Roman" w:cs="Times New Roman"/>
                    </w:rPr>
                    <w:t>Приложение 4</w:t>
                  </w:r>
                </w:p>
              </w:tc>
            </w:tr>
            <w:tr w:rsidR="00B76960" w:rsidRPr="008C1711" w:rsidTr="00B76960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6960" w:rsidRPr="008C1711" w:rsidRDefault="00B76960" w:rsidP="00B76960">
                  <w:pPr>
                    <w:rPr>
                      <w:rFonts w:ascii="Times New Roman" w:hAnsi="Times New Roman" w:cs="Times New Roman"/>
                    </w:rPr>
                  </w:pPr>
                  <w:r w:rsidRPr="008C1711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B76960" w:rsidRPr="008C1711" w:rsidTr="00B76960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6960" w:rsidRPr="008C1711" w:rsidRDefault="00B76960" w:rsidP="00B76960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C1711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C1711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B76960" w:rsidRPr="008C1711" w:rsidTr="00B76960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6960" w:rsidRPr="008C1711" w:rsidRDefault="00220A6C" w:rsidP="00B76960">
                  <w:pPr>
                    <w:rPr>
                      <w:rFonts w:ascii="Times New Roman" w:hAnsi="Times New Roman" w:cs="Times New Roman"/>
                    </w:rPr>
                  </w:pPr>
                  <w:r w:rsidRPr="008C1711">
                    <w:rPr>
                      <w:rFonts w:ascii="Times New Roman" w:hAnsi="Times New Roman" w:cs="Times New Roman"/>
                    </w:rPr>
                    <w:t>от __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18</w:t>
                  </w:r>
                  <w:r>
                    <w:rPr>
                      <w:rFonts w:ascii="Times New Roman" w:hAnsi="Times New Roman" w:cs="Times New Roman"/>
                    </w:rPr>
                    <w:t>.08.2023</w:t>
                  </w:r>
                  <w:r w:rsidRPr="008C1711">
                    <w:rPr>
                      <w:rFonts w:ascii="Times New Roman" w:hAnsi="Times New Roman" w:cs="Times New Roman"/>
                    </w:rPr>
                    <w:t>__№__</w:t>
                  </w:r>
                  <w:r>
                    <w:rPr>
                      <w:rFonts w:ascii="Times New Roman" w:hAnsi="Times New Roman" w:cs="Times New Roman"/>
                    </w:rPr>
                    <w:t>1567-па</w:t>
                  </w:r>
                  <w:r w:rsidRPr="008C1711">
                    <w:rPr>
                      <w:rFonts w:ascii="Times New Roman" w:hAnsi="Times New Roman" w:cs="Times New Roman"/>
                    </w:rPr>
                    <w:t>__</w:t>
                  </w:r>
                </w:p>
              </w:tc>
            </w:tr>
          </w:tbl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</w:tr>
    </w:tbl>
    <w:p w:rsidR="00B76960" w:rsidRPr="008C1711" w:rsidRDefault="00B76960" w:rsidP="00B76960">
      <w:pPr>
        <w:rPr>
          <w:rFonts w:ascii="Times New Roman" w:hAnsi="Times New Roman" w:cs="Times New Roman"/>
          <w:sz w:val="2"/>
          <w:szCs w:val="2"/>
        </w:rPr>
      </w:pPr>
    </w:p>
    <w:p w:rsidR="00B76960" w:rsidRPr="008C1711" w:rsidRDefault="00B76960" w:rsidP="00B76960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РЕСУРСНОЕ ОБЕСПЕЧЕНИЕ</w:t>
      </w:r>
    </w:p>
    <w:p w:rsidR="00B76960" w:rsidRPr="008C1711" w:rsidRDefault="00B76960" w:rsidP="00B769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 xml:space="preserve">муниципальной программы «Дорожная деятельность и транспортное обслуживание на </w:t>
      </w:r>
      <w:proofErr w:type="gramStart"/>
      <w:r w:rsidRPr="008C1711">
        <w:rPr>
          <w:rFonts w:ascii="Times New Roman" w:hAnsi="Times New Roman" w:cs="Times New Roman"/>
          <w:szCs w:val="24"/>
        </w:rPr>
        <w:t>территории</w:t>
      </w:r>
      <w:proofErr w:type="gramEnd"/>
      <w:r w:rsidRPr="008C1711">
        <w:rPr>
          <w:rFonts w:ascii="Times New Roman" w:hAnsi="Times New Roman" w:cs="Times New Roman"/>
          <w:szCs w:val="24"/>
        </w:rPr>
        <w:t xml:space="preserve"> ЗАТО Северск»</w:t>
      </w:r>
    </w:p>
    <w:p w:rsidR="00B76960" w:rsidRPr="008C1711" w:rsidRDefault="00B76960" w:rsidP="00B76960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 xml:space="preserve"> </w:t>
      </w:r>
    </w:p>
    <w:p w:rsidR="00B76960" w:rsidRPr="008C1711" w:rsidRDefault="00B76960" w:rsidP="00B76960">
      <w:pPr>
        <w:rPr>
          <w:rFonts w:ascii="Times New Roman" w:hAnsi="Times New Roman" w:cs="Times New Roman"/>
          <w:szCs w:val="24"/>
        </w:rPr>
      </w:pPr>
    </w:p>
    <w:p w:rsidR="00B76960" w:rsidRPr="008C1711" w:rsidRDefault="00B76960" w:rsidP="00B76960">
      <w:pPr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Таблица 4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2410"/>
        <w:gridCol w:w="1134"/>
        <w:gridCol w:w="1843"/>
        <w:gridCol w:w="1559"/>
        <w:gridCol w:w="1559"/>
        <w:gridCol w:w="1559"/>
        <w:gridCol w:w="1701"/>
        <w:gridCol w:w="2158"/>
      </w:tblGrid>
      <w:tr w:rsidR="00B76960" w:rsidRPr="008C1711" w:rsidTr="00B76960">
        <w:trPr>
          <w:jc w:val="right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Срок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реализа-ции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,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Объем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финансиро-вания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, тыс. руб.</w:t>
            </w: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2158" w:type="dxa"/>
            <w:vMerge w:val="restart"/>
          </w:tcPr>
          <w:p w:rsidR="00B76960" w:rsidRPr="008C1711" w:rsidRDefault="00B76960" w:rsidP="00B76960">
            <w:pPr>
              <w:spacing w:after="1"/>
              <w:jc w:val="center"/>
              <w:outlineLvl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Соисполнители</w:t>
            </w: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федерального бюджета (по согласованию (прогноз)</w:t>
            </w:r>
          </w:p>
        </w:tc>
        <w:tc>
          <w:tcPr>
            <w:tcW w:w="1559" w:type="dxa"/>
            <w:tcBorders>
              <w:bottom w:val="nil"/>
            </w:tcBorders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областного бюджета (по согласованию (прогноз)</w:t>
            </w:r>
          </w:p>
        </w:tc>
        <w:tc>
          <w:tcPr>
            <w:tcW w:w="1559" w:type="dxa"/>
            <w:tcBorders>
              <w:bottom w:val="nil"/>
            </w:tcBorders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1701" w:type="dxa"/>
            <w:tcBorders>
              <w:bottom w:val="nil"/>
            </w:tcBorders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внебюджетных источников (по согласованию (прогноз)</w:t>
            </w:r>
          </w:p>
        </w:tc>
        <w:tc>
          <w:tcPr>
            <w:tcW w:w="2158" w:type="dxa"/>
            <w:vMerge/>
            <w:tcBorders>
              <w:bottom w:val="nil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76960" w:rsidRPr="008C1711" w:rsidRDefault="00B76960" w:rsidP="00B76960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77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2410"/>
        <w:gridCol w:w="1119"/>
        <w:gridCol w:w="1858"/>
        <w:gridCol w:w="1559"/>
        <w:gridCol w:w="1559"/>
        <w:gridCol w:w="1559"/>
        <w:gridCol w:w="1701"/>
        <w:gridCol w:w="2158"/>
      </w:tblGrid>
      <w:tr w:rsidR="00B76960" w:rsidRPr="008C1711" w:rsidTr="00B76960">
        <w:trPr>
          <w:trHeight w:val="89"/>
          <w:tblHeader/>
          <w:jc w:val="right"/>
        </w:trPr>
        <w:tc>
          <w:tcPr>
            <w:tcW w:w="851" w:type="dxa"/>
            <w:tcBorders>
              <w:top w:val="single" w:sz="4" w:space="0" w:color="auto"/>
            </w:tcBorders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19" w:type="dxa"/>
            <w:tcBorders>
              <w:top w:val="single" w:sz="4" w:space="0" w:color="auto"/>
            </w:tcBorders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2158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 w:val="restart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2410" w:type="dxa"/>
            <w:vMerge w:val="restart"/>
          </w:tcPr>
          <w:p w:rsidR="00B76960" w:rsidRPr="008C1711" w:rsidRDefault="00124F3A" w:rsidP="00B76960">
            <w:pPr>
              <w:spacing w:after="1"/>
              <w:rPr>
                <w:rFonts w:ascii="Times New Roman" w:hAnsi="Times New Roman" w:cs="Times New Roman"/>
                <w:szCs w:val="24"/>
              </w:rPr>
            </w:pPr>
            <w:hyperlink r:id="rId7">
              <w:r w:rsidR="00B76960"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Подпрограмма 1</w:t>
              </w:r>
            </w:hyperlink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«Строительство и ремонт объектов улично-дорожной сети»</w:t>
            </w: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815 830,72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464 000,00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271 830,72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 w:val="restart"/>
          </w:tcPr>
          <w:p w:rsidR="00B76960" w:rsidRPr="008C1711" w:rsidRDefault="00B76960" w:rsidP="00B76960">
            <w:pPr>
              <w:spacing w:after="1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51 361,13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182 399,84 &lt;*&gt;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65 399,84 &lt;*&gt;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390 627,36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317 000,00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73 627,36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82 268,88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82 268,88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прогноз-ный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 w:val="restart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2410" w:type="dxa"/>
            <w:vMerge w:val="restart"/>
          </w:tcPr>
          <w:p w:rsidR="00B76960" w:rsidRPr="008C1711" w:rsidRDefault="00124F3A" w:rsidP="00B76960">
            <w:pPr>
              <w:spacing w:after="1"/>
              <w:rPr>
                <w:rFonts w:ascii="Times New Roman" w:hAnsi="Times New Roman" w:cs="Times New Roman"/>
                <w:szCs w:val="24"/>
              </w:rPr>
            </w:pPr>
            <w:hyperlink r:id="rId8">
              <w:r w:rsidR="00B76960"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Подпрограмма 2</w:t>
              </w:r>
            </w:hyperlink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«Повышение безопасности дорожного движения на </w:t>
            </w:r>
            <w:proofErr w:type="gramStart"/>
            <w:r w:rsidR="00B76960" w:rsidRPr="008C1711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ЗАТО Северск»</w:t>
            </w: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57 090,99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57 090,99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spacing w:after="1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 w:val="restart"/>
          </w:tcPr>
          <w:p w:rsidR="00B76960" w:rsidRPr="008C1711" w:rsidRDefault="00B76960" w:rsidP="00B76960">
            <w:pPr>
              <w:spacing w:after="1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spacing w:after="1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spacing w:after="1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19 671,68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19 671,68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spacing w:after="1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spacing w:after="1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прогноз-ный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spacing w:after="1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 w:val="restart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2410" w:type="dxa"/>
            <w:vMerge w:val="restart"/>
          </w:tcPr>
          <w:p w:rsidR="00B76960" w:rsidRPr="008C1711" w:rsidRDefault="00124F3A" w:rsidP="00B76960">
            <w:pPr>
              <w:spacing w:after="1"/>
              <w:rPr>
                <w:rFonts w:ascii="Times New Roman" w:hAnsi="Times New Roman" w:cs="Times New Roman"/>
                <w:szCs w:val="24"/>
              </w:rPr>
            </w:pPr>
            <w:hyperlink r:id="rId9">
              <w:r w:rsidR="00B76960"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Подпрограмма 3</w:t>
              </w:r>
            </w:hyperlink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«Обеспечение сохранности и доступности автомобильных дорог г. Северска, улучшение транспортной инфраструктуры»</w:t>
            </w: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999 816,82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999 816,82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 w:val="restart"/>
          </w:tcPr>
          <w:p w:rsidR="00B76960" w:rsidRPr="008C1711" w:rsidRDefault="00B76960" w:rsidP="00B76960">
            <w:pPr>
              <w:spacing w:after="1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273 086,39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273 086,39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209 173,84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209 173,84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прогноз-ный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171 994,46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171 994,46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 w:val="restart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2410" w:type="dxa"/>
            <w:vMerge w:val="restart"/>
          </w:tcPr>
          <w:p w:rsidR="00B76960" w:rsidRPr="008C1711" w:rsidRDefault="00124F3A" w:rsidP="00B76960">
            <w:pPr>
              <w:spacing w:after="1"/>
              <w:rPr>
                <w:rFonts w:ascii="Times New Roman" w:hAnsi="Times New Roman" w:cs="Times New Roman"/>
                <w:szCs w:val="24"/>
              </w:rPr>
            </w:pPr>
            <w:hyperlink r:id="rId10">
              <w:r w:rsidR="00B76960"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Подпрограмма 4</w:t>
              </w:r>
            </w:hyperlink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«Транспортное обслуживание населения в </w:t>
            </w:r>
            <w:proofErr w:type="gramStart"/>
            <w:r w:rsidR="00B76960" w:rsidRPr="008C1711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ЗАТО Северск»</w:t>
            </w: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76 158,91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76 158,91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 w:val="restart"/>
          </w:tcPr>
          <w:p w:rsidR="00B76960" w:rsidRPr="008C1711" w:rsidRDefault="00B76960" w:rsidP="00B76960">
            <w:pPr>
              <w:spacing w:after="1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13 186,68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13 186,68 &lt;*&gt;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7 271,19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7 271,19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прогноз-ный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7 188,39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7 188,39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 w:val="restart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5.</w:t>
            </w:r>
          </w:p>
        </w:tc>
        <w:tc>
          <w:tcPr>
            <w:tcW w:w="2410" w:type="dxa"/>
            <w:vMerge w:val="restart"/>
          </w:tcPr>
          <w:p w:rsidR="00B76960" w:rsidRPr="008C1711" w:rsidRDefault="00124F3A" w:rsidP="00B76960">
            <w:pPr>
              <w:spacing w:after="1"/>
              <w:rPr>
                <w:rFonts w:ascii="Times New Roman" w:hAnsi="Times New Roman" w:cs="Times New Roman"/>
                <w:szCs w:val="24"/>
              </w:rPr>
            </w:pPr>
            <w:hyperlink r:id="rId11">
              <w:r w:rsidR="00B76960"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Подпрограмма 5</w:t>
              </w:r>
            </w:hyperlink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«Обеспечивающая подпрограмма»</w:t>
            </w: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110 622,32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110 622,32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 w:val="restart"/>
          </w:tcPr>
          <w:p w:rsidR="00B76960" w:rsidRPr="008C1711" w:rsidRDefault="00B76960" w:rsidP="00B76960">
            <w:pPr>
              <w:spacing w:after="1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29 576,58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29 576,58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прогноз-ный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858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 w:val="restart"/>
          </w:tcPr>
          <w:p w:rsidR="00B76960" w:rsidRPr="008C1711" w:rsidRDefault="00B76960" w:rsidP="00B76960">
            <w:pPr>
              <w:spacing w:after="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B76960" w:rsidRPr="008C1711" w:rsidRDefault="00B76960" w:rsidP="00B76960">
            <w:pPr>
              <w:spacing w:after="1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Итого по Программе</w:t>
            </w: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2 059 519,76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464 000,00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1 515 519,76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 w:val="restart"/>
          </w:tcPr>
          <w:p w:rsidR="00B76960" w:rsidRPr="008C1711" w:rsidRDefault="00B76960" w:rsidP="00B76960">
            <w:pPr>
              <w:spacing w:after="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481 200,57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371 200,57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521 413,02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404 413,02 &lt;*&gt;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726 148,69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409 148,69 &lt;*&gt;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332 483,42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332 483,42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6960" w:rsidRPr="008C1711" w:rsidTr="00B76960">
        <w:trPr>
          <w:jc w:val="right"/>
        </w:trPr>
        <w:tc>
          <w:tcPr>
            <w:tcW w:w="851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</w:tcPr>
          <w:p w:rsidR="00B76960" w:rsidRPr="008C1711" w:rsidRDefault="00B76960" w:rsidP="00B76960">
            <w:pPr>
              <w:spacing w:after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прогноз-ный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275 952,36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275 952,36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158" w:type="dxa"/>
            <w:vMerge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76960" w:rsidRPr="008C1711" w:rsidRDefault="00B76960" w:rsidP="00B76960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B76960" w:rsidRPr="008C1711" w:rsidRDefault="00B76960" w:rsidP="00B76960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--------------------------------</w:t>
      </w:r>
    </w:p>
    <w:p w:rsidR="00B76960" w:rsidRPr="008C1711" w:rsidRDefault="00B76960" w:rsidP="00B76960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&lt;*&gt; Объем финансирования включает:</w:t>
      </w:r>
    </w:p>
    <w:p w:rsidR="00B76960" w:rsidRPr="008C1711" w:rsidRDefault="00B76960" w:rsidP="00B76960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в 2022 году неиспользованный остаток средств местного бюджета 2021 года в сумме 826,49 тыс. руб.;</w:t>
      </w:r>
    </w:p>
    <w:p w:rsidR="00B76960" w:rsidRPr="008C1711" w:rsidRDefault="00B76960" w:rsidP="00B76960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в 2023 году неиспользованный остаток средств местного бюджета 2022 года в сумме 899,45 тыс. руб.</w:t>
      </w:r>
      <w:r w:rsidRPr="008C1711">
        <w:rPr>
          <w:rFonts w:ascii="Times New Roman" w:hAnsi="Times New Roman" w:cs="Times New Roman"/>
          <w:szCs w:val="24"/>
        </w:rPr>
        <w:tab/>
      </w:r>
    </w:p>
    <w:p w:rsidR="00B76960" w:rsidRPr="008C1711" w:rsidRDefault="00B76960" w:rsidP="00B76960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</w:t>
      </w:r>
      <w:r w:rsidRPr="008C1711">
        <w:rPr>
          <w:rFonts w:ascii="Times New Roman" w:hAnsi="Times New Roman" w:cs="Times New Roman"/>
          <w:szCs w:val="24"/>
        </w:rPr>
        <w:br/>
        <w:t>в строках «Всего».</w:t>
      </w:r>
    </w:p>
    <w:p w:rsidR="00B76960" w:rsidRPr="008C1711" w:rsidRDefault="00B76960" w:rsidP="00B76960">
      <w:pPr>
        <w:ind w:firstLine="709"/>
        <w:rPr>
          <w:rFonts w:ascii="Times New Roman" w:hAnsi="Times New Roman" w:cs="Times New Roman"/>
          <w:szCs w:val="24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tbl>
      <w:tblPr>
        <w:tblStyle w:val="a3"/>
        <w:tblW w:w="14143" w:type="dxa"/>
        <w:tblInd w:w="741" w:type="dxa"/>
        <w:tblLayout w:type="fixed"/>
        <w:tblLook w:val="04A0" w:firstRow="1" w:lastRow="0" w:firstColumn="1" w:lastColumn="0" w:noHBand="0" w:noVBand="1"/>
      </w:tblPr>
      <w:tblGrid>
        <w:gridCol w:w="3559"/>
        <w:gridCol w:w="6615"/>
        <w:gridCol w:w="3969"/>
      </w:tblGrid>
      <w:tr w:rsidR="00B76960" w:rsidRPr="008C1711" w:rsidTr="00220A6C">
        <w:trPr>
          <w:gridBefore w:val="2"/>
          <w:wBefore w:w="10174" w:type="dxa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Приложение 5</w:t>
            </w:r>
          </w:p>
        </w:tc>
      </w:tr>
      <w:tr w:rsidR="00B76960" w:rsidRPr="008C1711" w:rsidTr="00220A6C">
        <w:trPr>
          <w:gridBefore w:val="2"/>
          <w:wBefore w:w="10174" w:type="dxa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B76960" w:rsidRPr="008C1711" w:rsidTr="00220A6C">
        <w:trPr>
          <w:gridBefore w:val="2"/>
          <w:wBefore w:w="10174" w:type="dxa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proofErr w:type="gramStart"/>
            <w:r w:rsidRPr="008C171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B76960" w:rsidRPr="008C1711" w:rsidTr="00220A6C">
        <w:trPr>
          <w:gridBefore w:val="2"/>
          <w:wBefore w:w="10174" w:type="dxa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220A6C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18</w:t>
            </w:r>
            <w:r>
              <w:rPr>
                <w:rFonts w:ascii="Times New Roman" w:hAnsi="Times New Roman" w:cs="Times New Roman"/>
              </w:rPr>
              <w:t>.08.2023</w:t>
            </w:r>
            <w:r w:rsidRPr="008C1711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1567-па</w:t>
            </w:r>
            <w:r w:rsidRPr="008C1711">
              <w:rPr>
                <w:rFonts w:ascii="Times New Roman" w:hAnsi="Times New Roman" w:cs="Times New Roman"/>
              </w:rPr>
              <w:t>__</w:t>
            </w:r>
          </w:p>
        </w:tc>
      </w:tr>
      <w:tr w:rsidR="00B76960" w:rsidRPr="008C1711" w:rsidTr="00220A6C">
        <w:trPr>
          <w:gridAfter w:val="2"/>
          <w:wAfter w:w="10584" w:type="dxa"/>
          <w:trHeight w:val="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B76960" w:rsidRPr="008C1711" w:rsidRDefault="00B76960" w:rsidP="00B76960">
      <w:pPr>
        <w:ind w:firstLine="709"/>
        <w:jc w:val="center"/>
        <w:rPr>
          <w:rFonts w:ascii="Times New Roman" w:hAnsi="Times New Roman" w:cs="Times New Roman"/>
        </w:rPr>
      </w:pPr>
      <w:r w:rsidRPr="008C1711">
        <w:rPr>
          <w:rFonts w:ascii="Times New Roman" w:hAnsi="Times New Roman" w:cs="Times New Roman"/>
        </w:rPr>
        <w:t>РЕСУРСНОЕ ОБЕСПЕЧЕНИЕ</w:t>
      </w:r>
    </w:p>
    <w:p w:rsidR="00B76960" w:rsidRPr="008C1711" w:rsidRDefault="00B76960" w:rsidP="00B76960">
      <w:pPr>
        <w:ind w:firstLine="709"/>
        <w:jc w:val="center"/>
        <w:rPr>
          <w:rFonts w:ascii="Times New Roman" w:hAnsi="Times New Roman" w:cs="Times New Roman"/>
        </w:rPr>
      </w:pPr>
      <w:r w:rsidRPr="008C1711">
        <w:rPr>
          <w:rFonts w:ascii="Times New Roman" w:hAnsi="Times New Roman" w:cs="Times New Roman"/>
        </w:rPr>
        <w:t xml:space="preserve">реализации муниципальной программы «Дорожная деятельность и транспортное обслуживание на </w:t>
      </w:r>
      <w:proofErr w:type="gramStart"/>
      <w:r w:rsidRPr="008C1711">
        <w:rPr>
          <w:rFonts w:ascii="Times New Roman" w:hAnsi="Times New Roman" w:cs="Times New Roman"/>
        </w:rPr>
        <w:t>территории</w:t>
      </w:r>
      <w:proofErr w:type="gramEnd"/>
      <w:r w:rsidRPr="008C1711">
        <w:rPr>
          <w:rFonts w:ascii="Times New Roman" w:hAnsi="Times New Roman" w:cs="Times New Roman"/>
        </w:rPr>
        <w:t xml:space="preserve"> ЗАТО Северск» за счет средств бюджета ЗАТО Северск по главным распорядителям бюджетных средств</w:t>
      </w:r>
    </w:p>
    <w:p w:rsidR="00B76960" w:rsidRPr="008C1711" w:rsidRDefault="00B76960" w:rsidP="00B76960">
      <w:pPr>
        <w:ind w:firstLine="709"/>
        <w:jc w:val="center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ind w:firstLine="709"/>
        <w:jc w:val="center"/>
        <w:rPr>
          <w:rFonts w:ascii="Times New Roman" w:hAnsi="Times New Roman" w:cs="Times New Roman"/>
        </w:rPr>
      </w:pPr>
      <w:r w:rsidRPr="008C17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Таблица 4</w:t>
      </w:r>
    </w:p>
    <w:tbl>
      <w:tblPr>
        <w:tblW w:w="1508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2438"/>
        <w:gridCol w:w="964"/>
        <w:gridCol w:w="1361"/>
        <w:gridCol w:w="1369"/>
        <w:gridCol w:w="1399"/>
        <w:gridCol w:w="1588"/>
        <w:gridCol w:w="1559"/>
        <w:gridCol w:w="1701"/>
        <w:gridCol w:w="1985"/>
      </w:tblGrid>
      <w:tr w:rsidR="00B76960" w:rsidRPr="008C1711" w:rsidTr="00B76960">
        <w:tc>
          <w:tcPr>
            <w:tcW w:w="724" w:type="dxa"/>
            <w:vMerge w:val="restart"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2438" w:type="dxa"/>
            <w:vMerge w:val="restart"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964" w:type="dxa"/>
            <w:vMerge w:val="restart"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Срок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реали-зации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, год</w:t>
            </w:r>
          </w:p>
        </w:tc>
        <w:tc>
          <w:tcPr>
            <w:tcW w:w="1361" w:type="dxa"/>
            <w:vMerge w:val="restart"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Объем бюджетных ассигнований, тыс. руб.</w:t>
            </w:r>
          </w:p>
        </w:tc>
        <w:tc>
          <w:tcPr>
            <w:tcW w:w="9601" w:type="dxa"/>
            <w:gridSpan w:val="6"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B76960" w:rsidRPr="008C1711" w:rsidTr="00B76960">
        <w:tc>
          <w:tcPr>
            <w:tcW w:w="724" w:type="dxa"/>
            <w:vMerge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1" w:type="dxa"/>
            <w:vMerge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9" w:type="dxa"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1399" w:type="dxa"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1588" w:type="dxa"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УМСП ФКиС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559" w:type="dxa"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01" w:type="dxa"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Админи-страции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985" w:type="dxa"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Админи-страции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</w:tr>
    </w:tbl>
    <w:p w:rsidR="00B76960" w:rsidRPr="008C1711" w:rsidRDefault="00B76960" w:rsidP="00B76960">
      <w:pPr>
        <w:ind w:firstLine="709"/>
        <w:jc w:val="center"/>
        <w:rPr>
          <w:rFonts w:ascii="Times New Roman" w:hAnsi="Times New Roman" w:cs="Times New Roman"/>
          <w:sz w:val="2"/>
          <w:szCs w:val="2"/>
        </w:rPr>
      </w:pPr>
    </w:p>
    <w:p w:rsidR="00B76960" w:rsidRPr="008C1711" w:rsidRDefault="00B76960" w:rsidP="00B76960">
      <w:pPr>
        <w:rPr>
          <w:rFonts w:ascii="Times New Roman" w:hAnsi="Times New Roman" w:cs="Times New Roman"/>
          <w:sz w:val="2"/>
          <w:szCs w:val="2"/>
        </w:rPr>
      </w:pPr>
    </w:p>
    <w:p w:rsidR="00B76960" w:rsidRPr="008C1711" w:rsidRDefault="00B76960" w:rsidP="00B76960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50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2438"/>
        <w:gridCol w:w="964"/>
        <w:gridCol w:w="1361"/>
        <w:gridCol w:w="1369"/>
        <w:gridCol w:w="1399"/>
        <w:gridCol w:w="1588"/>
        <w:gridCol w:w="1559"/>
        <w:gridCol w:w="1701"/>
        <w:gridCol w:w="1985"/>
      </w:tblGrid>
      <w:tr w:rsidR="00B76960" w:rsidRPr="008C1711" w:rsidTr="00B76960">
        <w:trPr>
          <w:trHeight w:val="165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B76960" w:rsidRPr="008C1711" w:rsidTr="00B76960">
        <w:tc>
          <w:tcPr>
            <w:tcW w:w="31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Муниципальная программа «Дорожная деятельность и транспортное обслуживание на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2 059 519,76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196,88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1 124 820,99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926 453,04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8 048,85</w:t>
            </w:r>
          </w:p>
        </w:tc>
      </w:tr>
      <w:tr w:rsidR="00B76960" w:rsidRPr="008C1711" w:rsidTr="00B76960">
        <w:tc>
          <w:tcPr>
            <w:tcW w:w="31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291 575,40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187 007,08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2 568,87</w:t>
            </w:r>
          </w:p>
        </w:tc>
      </w:tr>
      <w:tr w:rsidR="00B76960" w:rsidRPr="008C1711" w:rsidTr="00B76960">
        <w:tc>
          <w:tcPr>
            <w:tcW w:w="31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521 413,02 &lt;*&gt;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309 728,38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209 892,90 &lt;*&gt;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1 742,52</w:t>
            </w:r>
          </w:p>
        </w:tc>
      </w:tr>
      <w:tr w:rsidR="00B76960" w:rsidRPr="008C1711" w:rsidTr="00B76960">
        <w:tc>
          <w:tcPr>
            <w:tcW w:w="31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726 148,69 &lt;*&gt;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304 301,44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420 203,94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1 594,09</w:t>
            </w:r>
          </w:p>
        </w:tc>
      </w:tr>
      <w:tr w:rsidR="00B76960" w:rsidRPr="008C1711" w:rsidTr="00B76960">
        <w:tc>
          <w:tcPr>
            <w:tcW w:w="31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332 483,42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220 115,22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110 175,61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2 143,37</w:t>
            </w:r>
          </w:p>
        </w:tc>
      </w:tr>
      <w:tr w:rsidR="00B76960" w:rsidRPr="008C1711" w:rsidTr="00B76960">
        <w:tc>
          <w:tcPr>
            <w:tcW w:w="31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275 952,36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182 853,04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90 906,73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2 143,37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124F3A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hyperlink r:id="rId12" w:history="1">
              <w:r w:rsidR="00B76960"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Подпрограмма 1</w:t>
              </w:r>
            </w:hyperlink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«Строительство и ремонт объектов улично-дорожной сети»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815 830,72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815 830,72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815 830,72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182 399,84 &lt;*&gt;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182 399,84 &lt;*&gt;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182 399,84 &lt;*&gt;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390 627,36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390 627,36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390 627,36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82 268,88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82 268,88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82 268,88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</w:tr>
      <w:tr w:rsidR="00B76960" w:rsidRPr="008C1711" w:rsidTr="00B76960">
        <w:trPr>
          <w:trHeight w:val="522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</w:t>
            </w: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Строительство и ремонт улично-дорожной сети.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232 666,56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232 666,56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232 666,56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2 336,72 &lt;*&gt;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2 336,72 &lt;*&gt;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2 336,72 &lt;*&gt;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19 268,88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19 268,88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19 268,88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Строительство проезда Новый в микрорайоне № 12 в г. Северске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Строительство улицы Солнечной в г. Северске, участок от ул. Ленина - ул. Ленинградской до Южного проезда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Капитальный ремонт автодороги ул. Предзаводская, 10а (устройство водоотведения)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1.1.4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Разработка проектно-сметной документации на ремонт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и внутриквартальных проездов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534,64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534,64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1.1.5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Строительство внутриквартального проезда в микрорайоне № 10 в г. Северске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20 779,11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20 779,11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20 779,11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1 510,23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19 268,88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19 268,88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19 268,88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1.1.6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Ремонт автомобильной дороги Томск-Самусь (от знака «ЗАТО Северск» до населенного пункта Петропавловка)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1.2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Участие в региональном проекте «Региональная и местная дорожная сеть»,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583 164,16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583 164,16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180 101,04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180 101,04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1.2.1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Капитальный ремонт и ремонт дорог и сооружений на них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583 164,16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583 164,16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180 101,04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180 101,04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124F3A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hyperlink r:id="rId13" w:history="1">
              <w:r w:rsidR="00B76960"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Подпрограмма 2</w:t>
              </w:r>
            </w:hyperlink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«Повышение безопасности дорожного движения на </w:t>
            </w:r>
            <w:proofErr w:type="gramStart"/>
            <w:r w:rsidR="00B76960" w:rsidRPr="008C1711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ЗАТО Северск»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57 090,99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196,88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50 043,82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6 850,29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13 828,72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2 568,87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13 717,50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1 343,00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19 671,68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18 427,89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1 194,57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4 069,71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1 743,85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4 069,71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1 743,85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Освещение в средствах массовой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информации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результатов профилактических акций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2.1.3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2.2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Оснащение детских учреждений специализированными элементами дорожного обустройства и обучения,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2.2.1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Оснащение детских учреждений специализированными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2.2.2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Оборудование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2.2.3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Модернизация детского автогородка при МБУ ДО «Центр «Поиск»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2.2.4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2.2.5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2.2.6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Организация в период летних каникул в детских оздоровительных лагерях профилактических мероприятий (конкурсов, викторин), направленных на предупреждение нарушений Правил дорожного движения Российской Федерации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2.2.7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Мониторинг состояния материальной и учебно-методической баз образовательных организаций, организации образовательного процесса по обучению детей Правилам дорожного движения Российской Федерации и формированию у них навыков безопасного участия в дорожном движении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2.2.8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2.2.9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2.2.10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Постановка и показ спектакля о правилах поведения на проезжей части дорог, о безопасности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2.2.11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Создание и показ театрализованной игровой программы по профилактике дорожно-транспортных происшествий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2.3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49 041,92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42 191,63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49 041,92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11 991,12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11 770,45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17 572,11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16 377,54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1194,57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2 052,52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2 052,52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2.3.1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Обустройство участков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барьерными ограждениями, в том числе сигнальными столбиками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498,70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498,70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2.3.2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Обустройство участков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искусственными неровностями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3 696,77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3 696,77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3 696,77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470,18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470,18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470,18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2 001,83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2 001,83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2 001,83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1 224,76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1 224,76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2.3.3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6 953,30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6 953,30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6 409,30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6 409,30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2.3.4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Модернизация (реконструкция) светофорных объектов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3 533,48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3 533,48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2 060,67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2 060,67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472,81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472,81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2.3.5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24 540,99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18 515,72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6 025,27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5 517,47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6 599,94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1 343,00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6 592,88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5 398,31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1 194,57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2.3.6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3 513,23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2 688,21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825,02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2 012,14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825,02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134,37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134,37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2.3.7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Разработка (внесение изменений) проектов организации дорожного движения на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2 213,82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2 213,82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599,99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599,99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1 143,99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1 143,99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2.3.8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Обустройство или ликвидация пешеходных переходов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2.3.9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Расчистка придорожных полос от порослей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4 091,64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4 091,64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1 010,18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1 010,18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1 066,81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1 066,81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1 052,52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1 052,52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1 052,52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1 052,52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2.3.10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Обустройство участков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направляющими устройствами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2.4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ВЦП «Организация мероприятий по техническому обслуживанию и текущему содержанию технических средств организации дорожного движения на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7 852,19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7 852,19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1 837,60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1 837,60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1 947,05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1 947,05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2 050,35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2 050,35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2 017,19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2 017,19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2 017,19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2 017,19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124F3A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hyperlink r:id="rId14" w:history="1">
              <w:r w:rsidR="00B76960"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Подпрограмма 3</w:t>
              </w:r>
            </w:hyperlink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«Обеспечение сохранности и доступности автомобильных дорог г. Северска, улучшение транспортной инфраструктуры»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999 816,82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999 816,82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273 086,39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273 086,39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209 173,84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209 173,84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171 994,46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171 994,46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ВЦП «Текущее содержание объектов улично-дорожной сети г. Северска»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822 734,20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822 734,20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193 858,82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193 858,82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240 953,35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240 953,35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223 503,23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223 503,23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164 418,80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164 418,80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127 239,42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127 239,42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3.2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3 318,71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3 318,71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3 318,65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3 318,65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3.2.1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3 318,71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3 318,71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3 318,65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3 318,65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3.3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ВЦП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173 763,91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173 763,91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46 264,51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46 264,51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44 755,04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44 755,04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44 755,04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44 755,04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124F3A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hyperlink r:id="rId15" w:history="1">
              <w:r w:rsidR="00B76960"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Подпрограмма 4</w:t>
              </w:r>
            </w:hyperlink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«Транспортное обслуживание населения в </w:t>
            </w:r>
            <w:proofErr w:type="gramStart"/>
            <w:r w:rsidR="00B76960" w:rsidRPr="008C1711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ЗАТО Северск»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76 158,91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74 960,35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1 198,56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11 427,69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399,52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13 186,68 &lt;*&gt;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12 787,16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399,52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7 271,19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6 871,67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7 188,39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6 788,87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ВЦП «Организация транспортного обслуживания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населения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автомобильным транспортом по муниципальным маршрутам регулярных перевозок»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74 107,35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74 107,35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11 260,69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11 260,69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12 418,16 &lt;*&gt;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12 418,16 &lt;*&gt;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6 704,67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6 704,67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6 621,87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6 621,87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4.2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2 051,56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853,00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1 198,56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369,00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4.2.1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4.2.2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2 051,56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853,00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1 198,56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369,00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B76960" w:rsidRPr="008C1711" w:rsidTr="00B76960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5.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124F3A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hyperlink r:id="rId16" w:history="1">
              <w:r w:rsidR="00B76960"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Подпрограмма 5</w:t>
              </w:r>
            </w:hyperlink>
            <w:r w:rsidR="00B76960" w:rsidRPr="008C1711">
              <w:rPr>
                <w:rFonts w:ascii="Times New Roman" w:hAnsi="Times New Roman" w:cs="Times New Roman"/>
                <w:szCs w:val="24"/>
              </w:rPr>
              <w:t xml:space="preserve"> «Обеспечивающая подпрограмма»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110 622,32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110 622,32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29 576,58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29 576,58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76960" w:rsidRPr="008C1711" w:rsidTr="00B76960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27 906,73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</w:tbl>
    <w:p w:rsidR="00B76960" w:rsidRPr="008C1711" w:rsidRDefault="00B76960" w:rsidP="00B76960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Cs w:val="24"/>
        </w:rPr>
      </w:pPr>
    </w:p>
    <w:p w:rsidR="00B76960" w:rsidRPr="008C1711" w:rsidRDefault="00B76960" w:rsidP="00B76960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--------------------------------</w:t>
      </w:r>
    </w:p>
    <w:p w:rsidR="00B76960" w:rsidRPr="008C1711" w:rsidRDefault="00B76960" w:rsidP="00B76960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Объем финансирования включает:</w:t>
      </w:r>
      <w:r w:rsidRPr="008C1711">
        <w:rPr>
          <w:rFonts w:ascii="Times New Roman" w:hAnsi="Times New Roman" w:cs="Times New Roman"/>
          <w:szCs w:val="24"/>
        </w:rPr>
        <w:tab/>
      </w:r>
      <w:r w:rsidRPr="008C1711">
        <w:rPr>
          <w:rFonts w:ascii="Times New Roman" w:hAnsi="Times New Roman" w:cs="Times New Roman"/>
          <w:szCs w:val="24"/>
        </w:rPr>
        <w:tab/>
      </w:r>
      <w:r w:rsidRPr="008C1711">
        <w:rPr>
          <w:rFonts w:ascii="Times New Roman" w:hAnsi="Times New Roman" w:cs="Times New Roman"/>
          <w:szCs w:val="24"/>
        </w:rPr>
        <w:tab/>
      </w:r>
      <w:r w:rsidRPr="008C1711">
        <w:rPr>
          <w:rFonts w:ascii="Times New Roman" w:hAnsi="Times New Roman" w:cs="Times New Roman"/>
          <w:szCs w:val="24"/>
        </w:rPr>
        <w:tab/>
      </w:r>
    </w:p>
    <w:p w:rsidR="00B76960" w:rsidRPr="008C1711" w:rsidRDefault="00B76960" w:rsidP="00B76960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в 2022 году неиспользованный остаток средств местного бюджета 2021 года в сумме 826,49 тыс. руб.;</w:t>
      </w:r>
      <w:r w:rsidRPr="008C1711">
        <w:rPr>
          <w:rFonts w:ascii="Times New Roman" w:hAnsi="Times New Roman" w:cs="Times New Roman"/>
          <w:szCs w:val="24"/>
        </w:rPr>
        <w:tab/>
      </w:r>
      <w:r w:rsidRPr="008C1711">
        <w:rPr>
          <w:rFonts w:ascii="Times New Roman" w:hAnsi="Times New Roman" w:cs="Times New Roman"/>
          <w:szCs w:val="24"/>
        </w:rPr>
        <w:tab/>
      </w:r>
      <w:r w:rsidRPr="008C1711">
        <w:rPr>
          <w:rFonts w:ascii="Times New Roman" w:hAnsi="Times New Roman" w:cs="Times New Roman"/>
          <w:szCs w:val="24"/>
        </w:rPr>
        <w:tab/>
      </w:r>
      <w:r w:rsidRPr="008C1711">
        <w:rPr>
          <w:rFonts w:ascii="Times New Roman" w:hAnsi="Times New Roman" w:cs="Times New Roman"/>
          <w:szCs w:val="24"/>
        </w:rPr>
        <w:tab/>
      </w:r>
    </w:p>
    <w:p w:rsidR="00B76960" w:rsidRPr="008C1711" w:rsidRDefault="00B76960" w:rsidP="00B76960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в 2023 году неиспользованный остаток средств местного бюджета 2022 года в сумме 899,45 тыс. руб.</w:t>
      </w:r>
    </w:p>
    <w:p w:rsidR="00B76960" w:rsidRPr="008C1711" w:rsidRDefault="00B76960" w:rsidP="00B76960">
      <w:pPr>
        <w:ind w:firstLine="709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Указанные суммы бюджетных средств не увеличивает общий объем финансирования Программы в строках «Всего».</w:t>
      </w:r>
    </w:p>
    <w:tbl>
      <w:tblPr>
        <w:tblStyle w:val="a3"/>
        <w:tblW w:w="14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964"/>
        <w:gridCol w:w="3437"/>
        <w:gridCol w:w="395"/>
      </w:tblGrid>
      <w:tr w:rsidR="00124F3A" w:rsidTr="00124F3A">
        <w:trPr>
          <w:gridBefore w:val="1"/>
          <w:gridAfter w:val="1"/>
          <w:wBefore w:w="10964" w:type="dxa"/>
          <w:wAfter w:w="395" w:type="dxa"/>
        </w:trPr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24F3A" w:rsidRDefault="00124F3A" w:rsidP="00124F3A">
            <w:pPr>
              <w:ind w:hanging="78"/>
              <w:rPr>
                <w:rFonts w:ascii="Times New Roman" w:hAnsi="Times New Roman" w:cs="Times New Roman"/>
                <w:szCs w:val="24"/>
              </w:rPr>
            </w:pPr>
          </w:p>
          <w:p w:rsidR="00124F3A" w:rsidRDefault="00124F3A" w:rsidP="00124F3A">
            <w:pPr>
              <w:ind w:hanging="7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Приложение 6</w:t>
            </w:r>
          </w:p>
        </w:tc>
      </w:tr>
      <w:tr w:rsidR="00124F3A" w:rsidTr="00124F3A">
        <w:trPr>
          <w:gridBefore w:val="1"/>
          <w:gridAfter w:val="1"/>
          <w:wBefore w:w="10964" w:type="dxa"/>
          <w:wAfter w:w="395" w:type="dxa"/>
        </w:trPr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24F3A" w:rsidRDefault="00124F3A" w:rsidP="00124F3A">
            <w:pPr>
              <w:ind w:hanging="7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124F3A" w:rsidTr="00124F3A">
        <w:trPr>
          <w:gridBefore w:val="1"/>
          <w:gridAfter w:val="1"/>
          <w:wBefore w:w="10964" w:type="dxa"/>
          <w:wAfter w:w="395" w:type="dxa"/>
        </w:trPr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24F3A" w:rsidRDefault="00124F3A" w:rsidP="00124F3A">
            <w:pPr>
              <w:ind w:hanging="78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</w:tr>
      <w:tr w:rsidR="00124F3A" w:rsidTr="00124F3A">
        <w:trPr>
          <w:gridBefore w:val="1"/>
          <w:gridAfter w:val="1"/>
          <w:wBefore w:w="10964" w:type="dxa"/>
          <w:wAfter w:w="395" w:type="dxa"/>
        </w:trPr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24F3A" w:rsidRDefault="00124F3A" w:rsidP="00124F3A">
            <w:pPr>
              <w:ind w:hanging="7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от_18.08.2023__№__1567-па___</w:t>
            </w:r>
          </w:p>
        </w:tc>
      </w:tr>
      <w:tr w:rsidR="00124F3A" w:rsidTr="00124F3A">
        <w:trPr>
          <w:trHeight w:val="80"/>
        </w:trPr>
        <w:tc>
          <w:tcPr>
            <w:tcW w:w="147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4F3A" w:rsidRDefault="00124F3A">
            <w:pPr>
              <w:ind w:firstLine="709"/>
              <w:rPr>
                <w:rFonts w:ascii="Times New Roman" w:hAnsi="Times New Roman" w:cs="Times New Roman"/>
                <w:szCs w:val="24"/>
              </w:rPr>
            </w:pPr>
          </w:p>
        </w:tc>
      </w:tr>
    </w:tbl>
    <w:tbl>
      <w:tblPr>
        <w:tblW w:w="0" w:type="auto"/>
        <w:tblInd w:w="-623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662"/>
        <w:gridCol w:w="3384"/>
        <w:gridCol w:w="1408"/>
        <w:gridCol w:w="1354"/>
        <w:gridCol w:w="1449"/>
        <w:gridCol w:w="1464"/>
        <w:gridCol w:w="1669"/>
        <w:gridCol w:w="1967"/>
      </w:tblGrid>
      <w:tr w:rsidR="00124F3A" w:rsidTr="00124F3A">
        <w:trPr>
          <w:trHeight w:val="1222"/>
        </w:trPr>
        <w:tc>
          <w:tcPr>
            <w:tcW w:w="266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«Показатели цели подпрограммы 1 и их значения (по годам реализации)</w:t>
            </w:r>
          </w:p>
        </w:tc>
        <w:tc>
          <w:tcPr>
            <w:tcW w:w="3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Показатели цели, </w:t>
            </w:r>
          </w:p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единица измерения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2020 год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2023 год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год</w:t>
            </w:r>
          </w:p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(прогноз-</w:t>
            </w:r>
          </w:p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</w:tr>
      <w:tr w:rsidR="00124F3A" w:rsidTr="00124F3A">
        <w:trPr>
          <w:trHeight w:val="1046"/>
        </w:trPr>
        <w:tc>
          <w:tcPr>
            <w:tcW w:w="266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0,29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24F3A" w:rsidTr="00124F3A">
        <w:trPr>
          <w:trHeight w:val="2196"/>
        </w:trPr>
        <w:tc>
          <w:tcPr>
            <w:tcW w:w="266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74,88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77,06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69,4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74,63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75,91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77,19</w:t>
            </w:r>
          </w:p>
        </w:tc>
      </w:tr>
      <w:tr w:rsidR="00124F3A" w:rsidTr="00124F3A">
        <w:trPr>
          <w:trHeight w:val="1406"/>
        </w:trPr>
        <w:tc>
          <w:tcPr>
            <w:tcW w:w="266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 тыс м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8,67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13,19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17,42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29,67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32,67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35,67»;</w:t>
            </w:r>
          </w:p>
        </w:tc>
      </w:tr>
      <w:tr w:rsidR="00124F3A" w:rsidTr="00124F3A">
        <w:tc>
          <w:tcPr>
            <w:tcW w:w="2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Источники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2023 год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год</w:t>
            </w:r>
          </w:p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</w:tr>
      <w:tr w:rsidR="00124F3A" w:rsidTr="00124F3A">
        <w:tc>
          <w:tcPr>
            <w:tcW w:w="2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Местный бюджет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271 830,72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51 361,13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65 399,84</w:t>
            </w:r>
            <w:r>
              <w:rPr>
                <w:rFonts w:ascii="Times New Roman" w:hAnsi="Times New Roman" w:cs="Times New Roman"/>
                <w:szCs w:val="24"/>
              </w:rPr>
              <w:br/>
              <w:t xml:space="preserve"> &lt;*&gt;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73 627,36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82 268,88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</w:tr>
      <w:tr w:rsidR="00124F3A" w:rsidTr="00124F3A">
        <w:tc>
          <w:tcPr>
            <w:tcW w:w="2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124F3A" w:rsidTr="00124F3A">
        <w:tc>
          <w:tcPr>
            <w:tcW w:w="2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федеральный бюджет</w:t>
            </w:r>
          </w:p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 согласованию (прогноз)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124F3A" w:rsidTr="00124F3A">
        <w:tc>
          <w:tcPr>
            <w:tcW w:w="2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бюджет Томской области</w:t>
            </w:r>
          </w:p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 согласованию (прогноз)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464 000,00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317 000,00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124F3A" w:rsidTr="00124F3A">
        <w:tc>
          <w:tcPr>
            <w:tcW w:w="2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внебюджетные источники</w:t>
            </w:r>
          </w:p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 согласованию (прогноз)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124F3A" w:rsidTr="00124F3A">
        <w:tc>
          <w:tcPr>
            <w:tcW w:w="2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815 830,72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182 399,84 &lt;*&gt;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390 627,36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82 268,88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24F3A" w:rsidRDefault="00124F3A" w:rsidP="00FD47C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63 000,00»</w:t>
            </w:r>
          </w:p>
        </w:tc>
      </w:tr>
    </w:tbl>
    <w:p w:rsidR="00B76960" w:rsidRPr="008C1711" w:rsidRDefault="00B76960" w:rsidP="00B76960">
      <w:pPr>
        <w:rPr>
          <w:rFonts w:ascii="Times New Roman" w:hAnsi="Times New Roman" w:cs="Times New Roman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663"/>
      </w:tblGrid>
      <w:tr w:rsidR="00B76960" w:rsidRPr="008C1711" w:rsidTr="00B76960">
        <w:tc>
          <w:tcPr>
            <w:tcW w:w="14663" w:type="dxa"/>
            <w:tcBorders>
              <w:top w:val="nil"/>
              <w:left w:val="nil"/>
              <w:bottom w:val="nil"/>
              <w:right w:val="nil"/>
            </w:tcBorders>
          </w:tcPr>
          <w:p w:rsidR="00FD47C3" w:rsidRDefault="00FD47C3"/>
          <w:p w:rsidR="00FD47C3" w:rsidRDefault="00FD47C3"/>
          <w:p w:rsidR="00FD47C3" w:rsidRDefault="00FD47C3"/>
          <w:p w:rsidR="00FD47C3" w:rsidRDefault="00FD47C3"/>
          <w:p w:rsidR="00FD47C3" w:rsidRDefault="00FD47C3"/>
          <w:p w:rsidR="00FD47C3" w:rsidRDefault="00FD47C3"/>
          <w:p w:rsidR="00FD47C3" w:rsidRDefault="00FD47C3"/>
          <w:p w:rsidR="00FD47C3" w:rsidRDefault="00FD47C3"/>
          <w:p w:rsidR="00FD47C3" w:rsidRDefault="00FD47C3"/>
          <w:p w:rsidR="00FD47C3" w:rsidRDefault="00FD47C3"/>
          <w:p w:rsidR="00FD47C3" w:rsidRDefault="00FD47C3"/>
          <w:p w:rsidR="00FD47C3" w:rsidRDefault="00FD47C3"/>
          <w:p w:rsidR="00FD47C3" w:rsidRDefault="00FD47C3"/>
          <w:p w:rsidR="00FD47C3" w:rsidRDefault="00FD47C3"/>
          <w:p w:rsidR="00FD47C3" w:rsidRDefault="00FD47C3">
            <w:bookmarkStart w:id="2" w:name="_GoBack"/>
            <w:bookmarkEnd w:id="2"/>
          </w:p>
          <w:tbl>
            <w:tblPr>
              <w:tblStyle w:val="a3"/>
              <w:tblW w:w="3685" w:type="dxa"/>
              <w:tblInd w:w="11307" w:type="dxa"/>
              <w:tblLayout w:type="fixed"/>
              <w:tblLook w:val="04A0" w:firstRow="1" w:lastRow="0" w:firstColumn="1" w:lastColumn="0" w:noHBand="0" w:noVBand="1"/>
            </w:tblPr>
            <w:tblGrid>
              <w:gridCol w:w="3685"/>
            </w:tblGrid>
            <w:tr w:rsidR="00B76960" w:rsidRPr="008C1711" w:rsidTr="00B76960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6960" w:rsidRPr="008C1711" w:rsidRDefault="00B76960" w:rsidP="00B76960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8C1711">
                    <w:rPr>
                      <w:rFonts w:ascii="Times New Roman" w:hAnsi="Times New Roman" w:cs="Times New Roman"/>
                      <w:szCs w:val="24"/>
                    </w:rPr>
                    <w:t>Приложение 7</w:t>
                  </w:r>
                </w:p>
              </w:tc>
            </w:tr>
            <w:tr w:rsidR="00B76960" w:rsidRPr="008C1711" w:rsidTr="00B76960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6960" w:rsidRPr="008C1711" w:rsidRDefault="00B76960" w:rsidP="00B76960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8C1711">
                    <w:rPr>
                      <w:rFonts w:ascii="Times New Roman" w:hAnsi="Times New Roman" w:cs="Times New Roman"/>
                      <w:szCs w:val="24"/>
                    </w:rPr>
                    <w:t>к постановлению</w:t>
                  </w:r>
                </w:p>
              </w:tc>
            </w:tr>
            <w:tr w:rsidR="00B76960" w:rsidRPr="008C1711" w:rsidTr="00B76960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6960" w:rsidRPr="008C1711" w:rsidRDefault="00B76960" w:rsidP="00B76960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proofErr w:type="gramStart"/>
                  <w:r w:rsidRPr="008C1711">
                    <w:rPr>
                      <w:rFonts w:ascii="Times New Roman" w:hAnsi="Times New Roman" w:cs="Times New Roman"/>
                      <w:szCs w:val="24"/>
                    </w:rPr>
                    <w:t>Администрации</w:t>
                  </w:r>
                  <w:proofErr w:type="gramEnd"/>
                  <w:r w:rsidRPr="008C1711">
                    <w:rPr>
                      <w:rFonts w:ascii="Times New Roman" w:hAnsi="Times New Roman" w:cs="Times New Roman"/>
                      <w:szCs w:val="24"/>
                    </w:rPr>
                    <w:t xml:space="preserve"> ЗАТО Северск</w:t>
                  </w:r>
                </w:p>
              </w:tc>
            </w:tr>
            <w:tr w:rsidR="00B76960" w:rsidRPr="008C1711" w:rsidTr="00B76960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76960" w:rsidRPr="008C1711" w:rsidRDefault="00220A6C" w:rsidP="00B76960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8C1711">
                    <w:rPr>
                      <w:rFonts w:ascii="Times New Roman" w:hAnsi="Times New Roman" w:cs="Times New Roman"/>
                    </w:rPr>
                    <w:t>от __</w:t>
                  </w:r>
                  <w:r w:rsidRPr="00124F3A">
                    <w:rPr>
                      <w:rFonts w:ascii="Times New Roman" w:hAnsi="Times New Roman" w:cs="Times New Roman"/>
                    </w:rPr>
                    <w:t>18</w:t>
                  </w:r>
                  <w:r>
                    <w:rPr>
                      <w:rFonts w:ascii="Times New Roman" w:hAnsi="Times New Roman" w:cs="Times New Roman"/>
                    </w:rPr>
                    <w:t>.08.2023</w:t>
                  </w:r>
                  <w:r w:rsidRPr="008C1711">
                    <w:rPr>
                      <w:rFonts w:ascii="Times New Roman" w:hAnsi="Times New Roman" w:cs="Times New Roman"/>
                    </w:rPr>
                    <w:t>__№__</w:t>
                  </w:r>
                  <w:r>
                    <w:rPr>
                      <w:rFonts w:ascii="Times New Roman" w:hAnsi="Times New Roman" w:cs="Times New Roman"/>
                    </w:rPr>
                    <w:t>1567-па</w:t>
                  </w:r>
                  <w:r w:rsidRPr="008C1711">
                    <w:rPr>
                      <w:rFonts w:ascii="Times New Roman" w:hAnsi="Times New Roman" w:cs="Times New Roman"/>
                    </w:rPr>
                    <w:t>__</w:t>
                  </w:r>
                </w:p>
              </w:tc>
            </w:tr>
          </w:tbl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jc w:val="center"/>
              <w:outlineLvl w:val="2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СВЕДЕНИЯ </w:t>
            </w:r>
          </w:p>
          <w:p w:rsidR="00B76960" w:rsidRPr="008C1711" w:rsidRDefault="00B76960" w:rsidP="00B76960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 составе и значениях целевых показателей (индикаторов) </w:t>
            </w:r>
            <w:r w:rsidRPr="008C1711">
              <w:rPr>
                <w:rFonts w:ascii="Times New Roman" w:eastAsia="Calibri" w:hAnsi="Times New Roman" w:cs="Times New Roman"/>
                <w:szCs w:val="24"/>
              </w:rPr>
              <w:t>результативности подпрограммы 1</w:t>
            </w:r>
          </w:p>
          <w:p w:rsidR="00B76960" w:rsidRPr="008C1711" w:rsidRDefault="00B76960" w:rsidP="00B76960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8C1711">
              <w:rPr>
                <w:rFonts w:ascii="Times New Roman" w:eastAsia="Calibri" w:hAnsi="Times New Roman" w:cs="Times New Roman"/>
                <w:szCs w:val="24"/>
              </w:rPr>
              <w:t xml:space="preserve"> «</w:t>
            </w:r>
            <w:r w:rsidRPr="008C1711">
              <w:rPr>
                <w:rFonts w:ascii="Times New Roman" w:eastAsia="Calibri" w:hAnsi="Times New Roman" w:cs="Times New Roman"/>
                <w:szCs w:val="24"/>
                <w:lang w:eastAsia="ru-RU"/>
              </w:rPr>
              <w:t>Строительство и ремонт объектов улично-дорожной сети</w:t>
            </w:r>
            <w:r w:rsidRPr="008C1711">
              <w:rPr>
                <w:rFonts w:ascii="Times New Roman" w:eastAsia="Calibri" w:hAnsi="Times New Roman" w:cs="Times New Roman"/>
                <w:szCs w:val="24"/>
              </w:rPr>
              <w:t xml:space="preserve">» муниципальной программы </w:t>
            </w:r>
          </w:p>
          <w:p w:rsidR="00B76960" w:rsidRPr="008C1711" w:rsidRDefault="00B76960" w:rsidP="00B76960">
            <w:pPr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8C1711">
              <w:rPr>
                <w:rFonts w:ascii="Times New Roman" w:eastAsia="Calibri" w:hAnsi="Times New Roman" w:cs="Times New Roman"/>
                <w:szCs w:val="24"/>
              </w:rPr>
              <w:t>«</w:t>
            </w: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Дорожная деятельность и транспортное обслуживание на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 </w:t>
            </w:r>
          </w:p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76960" w:rsidRPr="008C1711" w:rsidRDefault="00B76960" w:rsidP="00B76960">
      <w:pPr>
        <w:shd w:val="clear" w:color="auto" w:fill="FFFFFF" w:themeFill="background1"/>
        <w:ind w:right="142"/>
        <w:jc w:val="right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Таблица 1</w:t>
      </w:r>
    </w:p>
    <w:p w:rsidR="00B76960" w:rsidRPr="008C1711" w:rsidRDefault="00B76960" w:rsidP="00B76960">
      <w:pPr>
        <w:shd w:val="clear" w:color="auto" w:fill="FFFFFF" w:themeFill="background1"/>
        <w:ind w:right="142"/>
        <w:jc w:val="right"/>
        <w:rPr>
          <w:rFonts w:ascii="Times New Roman" w:hAnsi="Times New Roman" w:cs="Times New Roman"/>
          <w:szCs w:val="24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82"/>
        <w:gridCol w:w="2754"/>
        <w:gridCol w:w="831"/>
        <w:gridCol w:w="795"/>
        <w:gridCol w:w="795"/>
        <w:gridCol w:w="795"/>
        <w:gridCol w:w="795"/>
        <w:gridCol w:w="795"/>
        <w:gridCol w:w="947"/>
        <w:gridCol w:w="1022"/>
        <w:gridCol w:w="1316"/>
        <w:gridCol w:w="1655"/>
        <w:gridCol w:w="1797"/>
      </w:tblGrid>
      <w:tr w:rsidR="00B76960" w:rsidRPr="008C1711" w:rsidTr="00B76960">
        <w:trPr>
          <w:trHeight w:val="442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изме-</w:t>
            </w: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61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</w:t>
            </w: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B76960" w:rsidRPr="008C1711" w:rsidTr="00B76960">
        <w:trPr>
          <w:trHeight w:val="220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0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84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прог-</w:t>
            </w: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нозный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B76960" w:rsidRPr="008C1711" w:rsidRDefault="00B76960" w:rsidP="00B76960">
      <w:pPr>
        <w:shd w:val="clear" w:color="auto" w:fill="FFFFFF" w:themeFill="background1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72"/>
        <w:gridCol w:w="2836"/>
        <w:gridCol w:w="798"/>
        <w:gridCol w:w="773"/>
        <w:gridCol w:w="813"/>
        <w:gridCol w:w="813"/>
        <w:gridCol w:w="813"/>
        <w:gridCol w:w="813"/>
        <w:gridCol w:w="961"/>
        <w:gridCol w:w="815"/>
        <w:gridCol w:w="1218"/>
        <w:gridCol w:w="1782"/>
        <w:gridCol w:w="1872"/>
      </w:tblGrid>
      <w:tr w:rsidR="00B76960" w:rsidRPr="008C1711" w:rsidTr="00B76960">
        <w:trPr>
          <w:trHeight w:val="315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B76960" w:rsidRPr="008C1711" w:rsidTr="00B76960">
        <w:trPr>
          <w:trHeight w:val="315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«Строительство и ремонт объектов улично-дорожной сети»</w:t>
            </w:r>
          </w:p>
        </w:tc>
      </w:tr>
      <w:tr w:rsidR="00B76960" w:rsidRPr="008C1711" w:rsidTr="00B76960">
        <w:trPr>
          <w:trHeight w:val="12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 тыс 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B76960" w:rsidRPr="008C1711" w:rsidTr="00B76960">
        <w:trPr>
          <w:trHeight w:val="250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72,1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75,91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B76960" w:rsidRPr="008C1711" w:rsidTr="00B76960">
        <w:trPr>
          <w:trHeight w:val="18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 тыс 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29,67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32,67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B76960" w:rsidRPr="008C1711" w:rsidTr="00B76960">
        <w:trPr>
          <w:trHeight w:val="630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1 "Увеличение протяженности улично-дорожной сети на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Северск" подпрограммы 1</w:t>
            </w:r>
          </w:p>
        </w:tc>
      </w:tr>
      <w:tr w:rsidR="00B76960" w:rsidRPr="008C1711" w:rsidTr="00B76960">
        <w:trPr>
          <w:trHeight w:val="12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микрорайонов, оснащенных новыми участками улично-дорожной сети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B76960" w:rsidRPr="008C1711" w:rsidTr="00B76960">
        <w:trPr>
          <w:trHeight w:val="630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Показатели задачи 2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B76960" w:rsidRPr="008C1711" w:rsidTr="00B76960">
        <w:trPr>
          <w:trHeight w:val="15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3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на которых выполнен капитальный ремонт и ремонт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 тыс 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  <w:proofErr w:type="gramEnd"/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</w:tbl>
    <w:p w:rsidR="00B76960" w:rsidRPr="008C1711" w:rsidRDefault="00B76960" w:rsidP="00B76960">
      <w:pPr>
        <w:shd w:val="clear" w:color="auto" w:fill="FFFFFF" w:themeFill="background1"/>
        <w:jc w:val="both"/>
        <w:rPr>
          <w:rFonts w:ascii="Times New Roman" w:hAnsi="Times New Roman" w:cs="Times New Roman"/>
          <w:szCs w:val="24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84"/>
        <w:gridCol w:w="4286"/>
      </w:tblGrid>
      <w:tr w:rsidR="00B76960" w:rsidRPr="008C1711" w:rsidTr="00B76960">
        <w:tc>
          <w:tcPr>
            <w:tcW w:w="10682" w:type="dxa"/>
          </w:tcPr>
          <w:p w:rsidR="00B76960" w:rsidRPr="008C1711" w:rsidRDefault="00B76960" w:rsidP="00B76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44" w:type="dxa"/>
          </w:tcPr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8C1711" w:rsidRDefault="008C1711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Приложение 8</w:t>
            </w:r>
          </w:p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:rsidR="00B76960" w:rsidRPr="008C1711" w:rsidRDefault="00B76960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8C1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  <w:p w:rsidR="00B76960" w:rsidRPr="008C1711" w:rsidRDefault="00220A6C" w:rsidP="00B76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C1711">
              <w:rPr>
                <w:rFonts w:ascii="Times New Roman" w:hAnsi="Times New Roman" w:cs="Times New Roman"/>
              </w:rPr>
              <w:t>от __</w:t>
            </w:r>
            <w:r w:rsidRPr="00124F3A"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.08.2023</w:t>
            </w:r>
            <w:r w:rsidRPr="008C1711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1567-па</w:t>
            </w:r>
            <w:r w:rsidRPr="008C1711">
              <w:rPr>
                <w:rFonts w:ascii="Times New Roman" w:hAnsi="Times New Roman" w:cs="Times New Roman"/>
              </w:rPr>
              <w:t>__</w:t>
            </w:r>
          </w:p>
        </w:tc>
      </w:tr>
    </w:tbl>
    <w:p w:rsidR="00B76960" w:rsidRPr="008C1711" w:rsidRDefault="00B76960" w:rsidP="00B76960">
      <w:pPr>
        <w:jc w:val="center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ПЕРЕЧЕНЬ</w:t>
      </w:r>
    </w:p>
    <w:p w:rsidR="00B76960" w:rsidRPr="008C1711" w:rsidRDefault="00B76960" w:rsidP="00B76960">
      <w:pPr>
        <w:jc w:val="center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 xml:space="preserve"> мероприятий и ресурсное обеспечение подпрограммы 1 «Строительство и ремонт объектов улично-дорожной сети» </w:t>
      </w:r>
    </w:p>
    <w:p w:rsidR="00B76960" w:rsidRPr="008C1711" w:rsidRDefault="00B76960" w:rsidP="00B76960">
      <w:pPr>
        <w:jc w:val="center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 xml:space="preserve">муниципальной программы «Дорожная деятельность и транспортное обслуживание на </w:t>
      </w:r>
      <w:proofErr w:type="gramStart"/>
      <w:r w:rsidRPr="008C1711">
        <w:rPr>
          <w:rFonts w:ascii="Times New Roman" w:hAnsi="Times New Roman" w:cs="Times New Roman"/>
          <w:szCs w:val="24"/>
        </w:rPr>
        <w:t>территории</w:t>
      </w:r>
      <w:proofErr w:type="gramEnd"/>
      <w:r w:rsidRPr="008C1711">
        <w:rPr>
          <w:rFonts w:ascii="Times New Roman" w:hAnsi="Times New Roman" w:cs="Times New Roman"/>
          <w:szCs w:val="24"/>
        </w:rPr>
        <w:t xml:space="preserve"> ЗАТО Северск»</w:t>
      </w:r>
    </w:p>
    <w:p w:rsidR="00B76960" w:rsidRPr="008C1711" w:rsidRDefault="00B76960" w:rsidP="00B76960">
      <w:pPr>
        <w:jc w:val="center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8C1711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Таблица 2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992"/>
        <w:gridCol w:w="1134"/>
        <w:gridCol w:w="1134"/>
        <w:gridCol w:w="1134"/>
        <w:gridCol w:w="1134"/>
        <w:gridCol w:w="993"/>
        <w:gridCol w:w="1842"/>
        <w:gridCol w:w="2835"/>
        <w:gridCol w:w="993"/>
      </w:tblGrid>
      <w:tr w:rsidR="00B76960" w:rsidRPr="008C1711" w:rsidTr="008C1711">
        <w:tc>
          <w:tcPr>
            <w:tcW w:w="709" w:type="dxa"/>
            <w:vMerge w:val="restart"/>
            <w:tcBorders>
              <w:bottom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8C1711">
              <w:rPr>
                <w:rFonts w:ascii="Times New Roman" w:hAnsi="Times New Roman" w:cs="Times New Roman"/>
                <w:sz w:val="22"/>
              </w:rPr>
              <w:t xml:space="preserve">№ п/п 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8C1711">
              <w:rPr>
                <w:rFonts w:ascii="Times New Roman" w:hAnsi="Times New Roman" w:cs="Times New Roman"/>
                <w:sz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  <w:tcBorders>
              <w:bottom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8C1711">
              <w:rPr>
                <w:rFonts w:ascii="Times New Roman" w:hAnsi="Times New Roman" w:cs="Times New Roman"/>
                <w:sz w:val="22"/>
              </w:rPr>
              <w:t xml:space="preserve">Срок реализации, год 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8C1711">
              <w:rPr>
                <w:rFonts w:ascii="Times New Roman" w:hAnsi="Times New Roman" w:cs="Times New Roman"/>
                <w:sz w:val="22"/>
              </w:rPr>
              <w:t xml:space="preserve">Объем финансирования, тыс. руб. </w:t>
            </w:r>
          </w:p>
        </w:tc>
        <w:tc>
          <w:tcPr>
            <w:tcW w:w="4395" w:type="dxa"/>
            <w:gridSpan w:val="4"/>
            <w:tcBorders>
              <w:bottom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8C1711">
              <w:rPr>
                <w:rFonts w:ascii="Times New Roman" w:hAnsi="Times New Roman" w:cs="Times New Roman"/>
                <w:sz w:val="22"/>
              </w:rPr>
              <w:t xml:space="preserve">В том числе за счет средств </w:t>
            </w:r>
          </w:p>
        </w:tc>
        <w:tc>
          <w:tcPr>
            <w:tcW w:w="1842" w:type="dxa"/>
            <w:vMerge w:val="restart"/>
            <w:tcBorders>
              <w:bottom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8C1711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3828" w:type="dxa"/>
            <w:gridSpan w:val="2"/>
            <w:vMerge w:val="restart"/>
            <w:tcBorders>
              <w:bottom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8C1711">
              <w:rPr>
                <w:rFonts w:ascii="Times New Roman" w:hAnsi="Times New Roman" w:cs="Times New Roman"/>
                <w:sz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76960" w:rsidRPr="008C1711" w:rsidTr="008C1711">
        <w:trPr>
          <w:trHeight w:val="253"/>
        </w:trPr>
        <w:tc>
          <w:tcPr>
            <w:tcW w:w="709" w:type="dxa"/>
            <w:vMerge/>
            <w:tcBorders>
              <w:top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8C1711">
              <w:rPr>
                <w:rFonts w:ascii="Times New Roman" w:hAnsi="Times New Roman" w:cs="Times New Roman"/>
                <w:sz w:val="22"/>
              </w:rPr>
              <w:t>федерального бюджета (по согласованию (прогноз)</w:t>
            </w:r>
          </w:p>
        </w:tc>
        <w:tc>
          <w:tcPr>
            <w:tcW w:w="1134" w:type="dxa"/>
            <w:vMerge w:val="restart"/>
            <w:tcBorders>
              <w:top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8C1711">
              <w:rPr>
                <w:rFonts w:ascii="Times New Roman" w:hAnsi="Times New Roman" w:cs="Times New Roman"/>
                <w:sz w:val="22"/>
              </w:rPr>
              <w:t>областного бюджета (по согласованию (прогноз)</w:t>
            </w:r>
          </w:p>
        </w:tc>
        <w:tc>
          <w:tcPr>
            <w:tcW w:w="1134" w:type="dxa"/>
            <w:vMerge w:val="restart"/>
            <w:tcBorders>
              <w:top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8C1711">
              <w:rPr>
                <w:rFonts w:ascii="Times New Roman" w:hAnsi="Times New Roman" w:cs="Times New Roman"/>
                <w:sz w:val="22"/>
              </w:rPr>
              <w:t xml:space="preserve">местного бюджета </w:t>
            </w:r>
          </w:p>
        </w:tc>
        <w:tc>
          <w:tcPr>
            <w:tcW w:w="993" w:type="dxa"/>
            <w:vMerge w:val="restart"/>
            <w:tcBorders>
              <w:top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8C1711">
              <w:rPr>
                <w:rFonts w:ascii="Times New Roman" w:hAnsi="Times New Roman" w:cs="Times New Roman"/>
                <w:sz w:val="22"/>
              </w:rPr>
              <w:t xml:space="preserve">внебюджетных </w:t>
            </w:r>
            <w:proofErr w:type="gramStart"/>
            <w:r w:rsidRPr="008C1711">
              <w:rPr>
                <w:rFonts w:ascii="Times New Roman" w:hAnsi="Times New Roman" w:cs="Times New Roman"/>
                <w:sz w:val="22"/>
              </w:rPr>
              <w:t>источников(</w:t>
            </w:r>
            <w:proofErr w:type="gramEnd"/>
            <w:r w:rsidRPr="008C1711">
              <w:rPr>
                <w:rFonts w:ascii="Times New Roman" w:hAnsi="Times New Roman" w:cs="Times New Roman"/>
                <w:sz w:val="22"/>
              </w:rPr>
              <w:t xml:space="preserve">по согласованию (прогноз) 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828" w:type="dxa"/>
            <w:gridSpan w:val="2"/>
            <w:vMerge/>
            <w:tcBorders>
              <w:top w:val="nil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B76960" w:rsidRPr="008C1711" w:rsidTr="00B76960">
        <w:tc>
          <w:tcPr>
            <w:tcW w:w="709" w:type="dxa"/>
            <w:vMerge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43" w:type="dxa"/>
            <w:vMerge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3" w:type="dxa"/>
            <w:vMerge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42" w:type="dxa"/>
            <w:vMerge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5" w:type="dxa"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8C1711">
              <w:rPr>
                <w:rFonts w:ascii="Times New Roman" w:hAnsi="Times New Roman" w:cs="Times New Roman"/>
                <w:sz w:val="22"/>
              </w:rPr>
              <w:t xml:space="preserve">наименование и единица измерения </w:t>
            </w:r>
          </w:p>
        </w:tc>
        <w:tc>
          <w:tcPr>
            <w:tcW w:w="993" w:type="dxa"/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8C1711">
              <w:rPr>
                <w:rFonts w:ascii="Times New Roman" w:hAnsi="Times New Roman" w:cs="Times New Roman"/>
                <w:sz w:val="22"/>
              </w:rPr>
              <w:t xml:space="preserve">значения по годам реализации </w:t>
            </w:r>
          </w:p>
        </w:tc>
      </w:tr>
    </w:tbl>
    <w:p w:rsidR="00B76960" w:rsidRPr="008C1711" w:rsidRDefault="00B76960" w:rsidP="00B76960">
      <w:pPr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992"/>
        <w:gridCol w:w="1134"/>
        <w:gridCol w:w="1134"/>
        <w:gridCol w:w="1134"/>
        <w:gridCol w:w="1134"/>
        <w:gridCol w:w="993"/>
        <w:gridCol w:w="1842"/>
        <w:gridCol w:w="2835"/>
        <w:gridCol w:w="993"/>
      </w:tblGrid>
      <w:tr w:rsidR="00B76960" w:rsidRPr="008C1711" w:rsidTr="00B76960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 xml:space="preserve">4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 xml:space="preserve">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 xml:space="preserve">7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 xml:space="preserve">8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 xml:space="preserve">9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 xml:space="preserve">11 </w:t>
            </w:r>
          </w:p>
        </w:tc>
      </w:tr>
      <w:tr w:rsidR="00B76960" w:rsidRPr="008C1711" w:rsidTr="00B769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 xml:space="preserve">Задача 1 «Увеличение протяженности улично-дорожной сети на </w:t>
            </w:r>
            <w:proofErr w:type="gramStart"/>
            <w:r w:rsidRPr="008C1711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8C1711">
              <w:rPr>
                <w:rFonts w:ascii="Times New Roman" w:hAnsi="Times New Roman" w:cs="Times New Roman"/>
              </w:rPr>
              <w:t xml:space="preserve"> ЗАТО Северск» подпрограммы 1</w:t>
            </w:r>
          </w:p>
        </w:tc>
      </w:tr>
      <w:tr w:rsidR="00B76960" w:rsidRPr="008C1711" w:rsidTr="00B76960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</w:t>
            </w: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232 666,56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200 000,00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232 666,56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2 336,72 &lt;*&gt;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2 336,72 &lt;*&gt;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210 526,32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200 000,00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10 526,32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19 268,88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19 268,88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Строительство проезда Новый в микрорайоне № 12 в г. Северске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Строительство улицы Солнечной в г. Северске, участок от ул. Ленина - ул. Ленинградской до Южного проезда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Капитальный ремонт автодороги ул. Предзаводская, 10а (устройство водоотведения)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Разработка проектно-сметной документации на ремонт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и внутриквартальных проездов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Строительство внутриквартального проезда в микрорайоне № 10 в г. Северске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20 779,11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20 779,11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19 268,88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19 268,88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1.1.6</w:t>
            </w:r>
          </w:p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Ремонт автомобильной дороги Томск-Самусь (от знака «ЗАТО Северск» до населенного пункта Петропавловка)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210 526,32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200 000,00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10 526,32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Х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210 526,32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200 000,00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10 526,32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8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center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</w:rPr>
              <w:t>-ный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</w:t>
            </w:r>
          </w:p>
        </w:tc>
      </w:tr>
      <w:tr w:rsidR="00B76960" w:rsidRPr="008C1711" w:rsidTr="00B769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2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B76960" w:rsidRPr="008C1711" w:rsidTr="00B76960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Участие в региональном проекте «Региональная и местная дорожная сеть», в т.ч.: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583 164,16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264 000,00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239 164,16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160 000,00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4,2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180 063,12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117 000,00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63 063,12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4,23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180 101,04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117 000,00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63 101,04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4,25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B76960" w:rsidRPr="008C1711" w:rsidTr="00B76960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Капитальный ремонт и ремонт дорог и сооружений на них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583 164,16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264 000,00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239 164,16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160 000,00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4,2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180 063,12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117 000,00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63 063,12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4,23</w:t>
            </w:r>
          </w:p>
        </w:tc>
      </w:tr>
      <w:tr w:rsidR="00B76960" w:rsidRPr="008C1711" w:rsidTr="00B76960">
        <w:trPr>
          <w:trHeight w:val="27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180 101,04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117 000,00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63 101,04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4,25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B76960" w:rsidRPr="008C1711" w:rsidTr="00B76960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Итого по подпрограмме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815 830,72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464 000,00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271 830,72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161 361,13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182 399,84 &lt;*&gt;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117 000,00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65 399,84 &lt;*&gt;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 xml:space="preserve">390 627,36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317 000,00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 xml:space="preserve">73 627,36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82 268,88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82 268,88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76960" w:rsidRPr="008C1711" w:rsidTr="00B7696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:rsidR="00B76960" w:rsidRPr="008C1711" w:rsidRDefault="00B76960" w:rsidP="00B76960">
      <w:pPr>
        <w:spacing w:after="1" w:line="144" w:lineRule="auto"/>
        <w:jc w:val="both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spacing w:after="1" w:line="144" w:lineRule="auto"/>
        <w:ind w:firstLine="540"/>
        <w:jc w:val="both"/>
        <w:rPr>
          <w:rFonts w:ascii="Times New Roman" w:hAnsi="Times New Roman" w:cs="Times New Roman"/>
        </w:rPr>
      </w:pPr>
      <w:r w:rsidRPr="008C1711">
        <w:rPr>
          <w:rFonts w:ascii="Times New Roman" w:hAnsi="Times New Roman" w:cs="Times New Roman"/>
        </w:rPr>
        <w:t>--------------------------------</w:t>
      </w:r>
    </w:p>
    <w:p w:rsidR="00B76960" w:rsidRPr="008C1711" w:rsidRDefault="00B76960" w:rsidP="00B76960">
      <w:pPr>
        <w:ind w:firstLine="540"/>
        <w:rPr>
          <w:rFonts w:ascii="Times New Roman" w:eastAsia="Times New Roman" w:hAnsi="Times New Roman" w:cs="Times New Roman"/>
          <w:spacing w:val="-10"/>
          <w:szCs w:val="24"/>
          <w:lang w:eastAsia="ru-RU"/>
        </w:rPr>
      </w:pPr>
      <w:r w:rsidRPr="008C1711">
        <w:rPr>
          <w:rFonts w:ascii="Times New Roman" w:eastAsia="Times New Roman" w:hAnsi="Times New Roman" w:cs="Times New Roman"/>
          <w:spacing w:val="-10"/>
          <w:szCs w:val="24"/>
          <w:lang w:eastAsia="ru-RU"/>
        </w:rPr>
        <w:t>&lt;*&gt; Объем финансирования в 2022 году включает неиспользованный остаток средств местного бюджета 2021 года в сумме 826,49 тыс. руб.</w:t>
      </w:r>
    </w:p>
    <w:p w:rsidR="00B76960" w:rsidRPr="008C1711" w:rsidRDefault="00B76960" w:rsidP="00B76960">
      <w:pPr>
        <w:ind w:firstLine="708"/>
        <w:rPr>
          <w:rFonts w:ascii="Times New Roman" w:eastAsia="Times New Roman" w:hAnsi="Times New Roman" w:cs="Times New Roman"/>
          <w:szCs w:val="24"/>
          <w:lang w:eastAsia="ru-RU"/>
        </w:rPr>
      </w:pPr>
      <w:r w:rsidRPr="008C1711">
        <w:rPr>
          <w:rFonts w:ascii="Times New Roman" w:eastAsia="Times New Roman" w:hAnsi="Times New Roman" w:cs="Times New Roman"/>
          <w:spacing w:val="-10"/>
          <w:szCs w:val="24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</w:t>
      </w:r>
      <w:r w:rsidRPr="008C1711">
        <w:rPr>
          <w:rFonts w:ascii="Times New Roman" w:eastAsia="Times New Roman" w:hAnsi="Times New Roman" w:cs="Times New Roman"/>
          <w:szCs w:val="24"/>
          <w:lang w:eastAsia="ru-RU"/>
        </w:rPr>
        <w:t xml:space="preserve"> «Всего».</w:t>
      </w:r>
      <w:r w:rsidRPr="008C1711">
        <w:rPr>
          <w:rFonts w:ascii="Times New Roman" w:eastAsia="Times New Roman" w:hAnsi="Times New Roman" w:cs="Times New Roman"/>
          <w:szCs w:val="24"/>
          <w:lang w:eastAsia="ru-RU"/>
        </w:rPr>
        <w:tab/>
      </w:r>
    </w:p>
    <w:p w:rsidR="00B76960" w:rsidRPr="008C1711" w:rsidRDefault="00B76960" w:rsidP="00B76960">
      <w:pPr>
        <w:rPr>
          <w:rFonts w:ascii="Times New Roman" w:hAnsi="Times New Roman" w:cs="Times New Roman"/>
          <w:sz w:val="2"/>
          <w:szCs w:val="2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Default="00B76960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Pr="008C1711" w:rsidRDefault="00220A6C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tbl>
      <w:tblPr>
        <w:tblStyle w:val="a3"/>
        <w:tblW w:w="19828" w:type="dxa"/>
        <w:tblInd w:w="93" w:type="dxa"/>
        <w:tblLook w:val="04A0" w:firstRow="1" w:lastRow="0" w:firstColumn="1" w:lastColumn="0" w:noHBand="0" w:noVBand="1"/>
      </w:tblPr>
      <w:tblGrid>
        <w:gridCol w:w="11355"/>
        <w:gridCol w:w="8473"/>
      </w:tblGrid>
      <w:tr w:rsidR="00B76960" w:rsidRPr="008C1711" w:rsidTr="00B76960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ind w:left="459" w:hanging="459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Приложение 9</w:t>
            </w:r>
          </w:p>
        </w:tc>
      </w:tr>
      <w:tr w:rsidR="00B76960" w:rsidRPr="008C1711" w:rsidTr="00B76960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B76960" w:rsidRPr="008C1711" w:rsidTr="00B76960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  <w:proofErr w:type="gramStart"/>
            <w:r w:rsidRPr="008C171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B76960" w:rsidRPr="008C1711" w:rsidTr="00B76960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220A6C" w:rsidP="00B76960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18</w:t>
            </w:r>
            <w:r>
              <w:rPr>
                <w:rFonts w:ascii="Times New Roman" w:hAnsi="Times New Roman" w:cs="Times New Roman"/>
              </w:rPr>
              <w:t>.08.2023</w:t>
            </w:r>
            <w:r w:rsidRPr="008C1711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1567-па</w:t>
            </w:r>
            <w:r w:rsidRPr="008C1711">
              <w:rPr>
                <w:rFonts w:ascii="Times New Roman" w:hAnsi="Times New Roman" w:cs="Times New Roman"/>
              </w:rPr>
              <w:t>__</w:t>
            </w:r>
          </w:p>
        </w:tc>
      </w:tr>
      <w:tr w:rsidR="00B76960" w:rsidRPr="008C1711" w:rsidTr="00B76960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B76960" w:rsidRPr="008C1711" w:rsidRDefault="00B76960" w:rsidP="00B7696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2779"/>
        <w:gridCol w:w="1417"/>
        <w:gridCol w:w="1418"/>
        <w:gridCol w:w="1276"/>
        <w:gridCol w:w="1417"/>
        <w:gridCol w:w="1701"/>
        <w:gridCol w:w="2768"/>
      </w:tblGrid>
      <w:tr w:rsidR="00B76960" w:rsidRPr="008C1711" w:rsidTr="00B76960"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год (прогнозный период)</w:t>
            </w:r>
          </w:p>
        </w:tc>
      </w:tr>
      <w:tr w:rsidR="00B76960" w:rsidRPr="008C1711" w:rsidTr="00B76960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57 090,99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19 671,68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5 862,78</w:t>
            </w:r>
          </w:p>
        </w:tc>
      </w:tr>
      <w:tr w:rsidR="00B76960" w:rsidRPr="008C1711" w:rsidTr="00B76960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B76960" w:rsidRPr="008C1711" w:rsidTr="00B76960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B76960" w:rsidRPr="008C1711" w:rsidTr="00B76960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57 090,99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19 671,68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60" w:rsidRPr="008C1711" w:rsidRDefault="00B76960" w:rsidP="00B76960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5 862,78»</w:t>
            </w:r>
          </w:p>
        </w:tc>
      </w:tr>
    </w:tbl>
    <w:p w:rsidR="00B76960" w:rsidRPr="008C1711" w:rsidRDefault="00B76960" w:rsidP="00B76960">
      <w:pPr>
        <w:ind w:firstLine="709"/>
        <w:jc w:val="both"/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p w:rsidR="00B76960" w:rsidRPr="008C1711" w:rsidRDefault="00B76960" w:rsidP="00B76960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1814"/>
        <w:gridCol w:w="964"/>
        <w:gridCol w:w="1238"/>
        <w:gridCol w:w="863"/>
        <w:gridCol w:w="1077"/>
        <w:gridCol w:w="1179"/>
        <w:gridCol w:w="922"/>
        <w:gridCol w:w="1757"/>
        <w:gridCol w:w="2154"/>
        <w:gridCol w:w="1971"/>
      </w:tblGrid>
      <w:tr w:rsidR="008C1711" w:rsidRPr="008C1711" w:rsidTr="008C1711">
        <w:tc>
          <w:tcPr>
            <w:tcW w:w="1466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tbl>
            <w:tblPr>
              <w:tblStyle w:val="a3"/>
              <w:tblW w:w="3685" w:type="dxa"/>
              <w:tblInd w:w="11307" w:type="dxa"/>
              <w:tblLayout w:type="fixed"/>
              <w:tblLook w:val="04A0" w:firstRow="1" w:lastRow="0" w:firstColumn="1" w:lastColumn="0" w:noHBand="0" w:noVBand="1"/>
            </w:tblPr>
            <w:tblGrid>
              <w:gridCol w:w="3685"/>
            </w:tblGrid>
            <w:tr w:rsidR="008C1711" w:rsidRPr="008C1711" w:rsidTr="008C1711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C1711" w:rsidRPr="008C1711" w:rsidRDefault="00220A6C" w:rsidP="008C1711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8C1711">
                    <w:rPr>
                      <w:rFonts w:ascii="Times New Roman" w:hAnsi="Times New Roman" w:cs="Times New Roman"/>
                      <w:szCs w:val="24"/>
                    </w:rPr>
                    <w:t>Приложение 10</w:t>
                  </w:r>
                </w:p>
              </w:tc>
            </w:tr>
            <w:tr w:rsidR="008C1711" w:rsidRPr="008C1711" w:rsidTr="008C1711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C1711" w:rsidRPr="008C1711" w:rsidRDefault="008C1711" w:rsidP="008C1711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8C1711">
                    <w:rPr>
                      <w:rFonts w:ascii="Times New Roman" w:hAnsi="Times New Roman" w:cs="Times New Roman"/>
                      <w:szCs w:val="24"/>
                    </w:rPr>
                    <w:t>к постановлению</w:t>
                  </w:r>
                </w:p>
              </w:tc>
            </w:tr>
            <w:tr w:rsidR="008C1711" w:rsidRPr="008C1711" w:rsidTr="008C1711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C1711" w:rsidRPr="008C1711" w:rsidRDefault="008C1711" w:rsidP="008C1711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proofErr w:type="gramStart"/>
                  <w:r w:rsidRPr="008C1711">
                    <w:rPr>
                      <w:rFonts w:ascii="Times New Roman" w:hAnsi="Times New Roman" w:cs="Times New Roman"/>
                      <w:szCs w:val="24"/>
                    </w:rPr>
                    <w:t>Администрации</w:t>
                  </w:r>
                  <w:proofErr w:type="gramEnd"/>
                  <w:r w:rsidRPr="008C1711">
                    <w:rPr>
                      <w:rFonts w:ascii="Times New Roman" w:hAnsi="Times New Roman" w:cs="Times New Roman"/>
                      <w:szCs w:val="24"/>
                    </w:rPr>
                    <w:t xml:space="preserve"> ЗАТО Северск</w:t>
                  </w:r>
                </w:p>
              </w:tc>
            </w:tr>
            <w:tr w:rsidR="008C1711" w:rsidRPr="008C1711" w:rsidTr="008C1711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C1711" w:rsidRPr="008C1711" w:rsidRDefault="008C1711" w:rsidP="00220A6C"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 w:rsidRPr="008C1711">
                    <w:rPr>
                      <w:rFonts w:ascii="Times New Roman" w:hAnsi="Times New Roman" w:cs="Times New Roman"/>
                      <w:szCs w:val="24"/>
                    </w:rPr>
                    <w:t>от__</w:t>
                  </w:r>
                  <w:r w:rsidR="00220A6C">
                    <w:rPr>
                      <w:rFonts w:ascii="Times New Roman" w:hAnsi="Times New Roman" w:cs="Times New Roman"/>
                      <w:szCs w:val="24"/>
                    </w:rPr>
                    <w:t>18.08.2023</w:t>
                  </w:r>
                  <w:r w:rsidRPr="008C1711">
                    <w:rPr>
                      <w:rFonts w:ascii="Times New Roman" w:hAnsi="Times New Roman" w:cs="Times New Roman"/>
                      <w:szCs w:val="24"/>
                    </w:rPr>
                    <w:t>__№__</w:t>
                  </w:r>
                  <w:r w:rsidR="00220A6C">
                    <w:rPr>
                      <w:rFonts w:ascii="Times New Roman" w:hAnsi="Times New Roman" w:cs="Times New Roman"/>
                      <w:szCs w:val="24"/>
                    </w:rPr>
                    <w:t>1567-па</w:t>
                  </w:r>
                  <w:r w:rsidRPr="008C1711">
                    <w:rPr>
                      <w:rFonts w:ascii="Times New Roman" w:hAnsi="Times New Roman" w:cs="Times New Roman"/>
                      <w:szCs w:val="24"/>
                    </w:rPr>
                    <w:t>___</w:t>
                  </w:r>
                </w:p>
              </w:tc>
            </w:tr>
          </w:tbl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ПЕРЕЧЕНЬ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ведомственных целевых программ, основных мероприятий и ресурсное обеспечение подпрограммы 2 «Повышение безопасности дорожного движения на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Северск» муниципальной программы «Дорожная деятельность и транспортное обслуживание на территории ЗАТО Северск»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                              Таблица 3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Срок реализации, год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Объем финансирования, тыс. руб.</w:t>
            </w:r>
          </w:p>
        </w:tc>
        <w:tc>
          <w:tcPr>
            <w:tcW w:w="404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4125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C1711" w:rsidRPr="008C1711" w:rsidTr="008C1711">
        <w:trPr>
          <w:trHeight w:val="433"/>
        </w:trPr>
        <w:tc>
          <w:tcPr>
            <w:tcW w:w="724" w:type="dxa"/>
            <w:vMerge/>
            <w:tcBorders>
              <w:top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 w:val="restart"/>
            <w:tcBorders>
              <w:top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федерального бюджета (по согласованию (прогноз)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областного бюджета (по согласованию (прогноз)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внебюджетных источников (по согласованию (прогноз)</w:t>
            </w:r>
          </w:p>
        </w:tc>
        <w:tc>
          <w:tcPr>
            <w:tcW w:w="1757" w:type="dxa"/>
            <w:vMerge/>
            <w:tcBorders>
              <w:top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5" w:type="dxa"/>
            <w:gridSpan w:val="2"/>
            <w:vMerge/>
            <w:tcBorders>
              <w:top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C1711" w:rsidRPr="008C1711" w:rsidTr="008C1711">
        <w:tc>
          <w:tcPr>
            <w:tcW w:w="72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1971" w:type="dxa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значения по годам реализации</w:t>
            </w:r>
          </w:p>
        </w:tc>
      </w:tr>
    </w:tbl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1814"/>
        <w:gridCol w:w="964"/>
        <w:gridCol w:w="1238"/>
        <w:gridCol w:w="863"/>
        <w:gridCol w:w="1077"/>
        <w:gridCol w:w="1179"/>
        <w:gridCol w:w="922"/>
        <w:gridCol w:w="1757"/>
        <w:gridCol w:w="2154"/>
        <w:gridCol w:w="1971"/>
      </w:tblGrid>
      <w:tr w:rsidR="008C1711" w:rsidRPr="008C1711" w:rsidTr="008C1711">
        <w:trPr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1 «Формирование законопослушного поведения участников дорожного движения» подпрограммы 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</w:t>
            </w: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Отдел информационной политики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br/>
              <w:t>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Освещение в средствах массовой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информации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результатов профилактических акций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Отдел информационной политики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br/>
              <w:t>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Отдел информационной политики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br/>
              <w:t>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Отдел информационной политики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br/>
              <w:t>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Оснащение детских учреждений специализированными элементами дорожного обустройства и обучения,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Управление образования, УМСП ФКиС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Управление культуры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Количество детских учреждений, оснащенных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специализирован-ными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элементами дорожного обустройства и обучения,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Количество детских учреждений, оснащенных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специализирован-ными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элементами дорожного обустройства и обучения,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Количество детских учреждений, оснащенных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специализирован-ными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элементами дорожного обустройства и обучения,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Количество детских учреждений, оснащенных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специализирован-ными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элементами дорожного обустройства и обучения,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Оснащение детских учреждений специализированными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Оборудование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2.1.3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Модернизация детского автогородка при МБУ ДО «Центр «Поиск»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2.1.4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2.1.5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2.1.6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Организация в период летних каникул в детских оздоровительных лагерях профилактических мероприятий (конкурсов, викторин), направленных на предупреждение нарушений Правил дорожного движения Российской Федерации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Управление образования, УМСП ФКиС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2.1.7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Мониторинг состояния материальной и учебно-методической баз образовательных организаций, организации образовательного процесса по обучению детей Правилам дорожного движения Российской Федерации и формированию у них навыков безопасного участия в дорожном движении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2.1.8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2.1.9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2.1.10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Постановка и показ спектакля о правилах поведения на проезжей части дорог, о безопасности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2.1.11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Создание и показ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театрализован-ной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игровой программы по профилактике дорожно-транспортных происшествий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49 041,92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49 041,92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УКС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14 559,99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14 559,99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13 113,45</w:t>
            </w:r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13 113,45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17 572,11</w:t>
            </w:r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17 572,11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3 796,37</w:t>
            </w:r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3 796,37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3 796,37</w:t>
            </w:r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3 796,37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Обустройство участков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барьерными ограждениями, в том числе сигнальными столбиками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3.1.2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Обустройство участков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искусственными неровностями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3 696,77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3 696,77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2 001,83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2 001,83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1 224,76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1 224,76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3.1.3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6 953,30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6 953,30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544,00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544,00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6 409,30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6 409,30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3.1.4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Модернизация (реконструкция) светофорных объектов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3 533,48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3 533,48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2 060,67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2 060,67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472,81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472,81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3.1.5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24 540,99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24 540,99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7 261,32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7 261,32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тыс.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7 942,94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7 942,94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тыс.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6 592,88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6 592,88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тыс.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2 743,85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2 743,85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тыс.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2 743,85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2 743,85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тыс.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3.1.6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3 513,23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3 513,23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2 837,16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2 837,16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установленных/замененных дорожных знаков,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541,70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541,70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установленных/замененных дорожных знаков,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134,37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134,37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установленных/замененных дорожных знаков,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установленных/замененных дорожных знаков,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установленных/замененных дорожных знаков,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3.1.7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Разработка (внесение изменений) проектов организации дорожного движения на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2 213,82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2 213,82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599,99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599,99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1 143,99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1 143,99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3.1.8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Обустройство или ликвидация пешеходных переходов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3.1.9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Расчистка придорожных полос от порослей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4 091,64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4 091,64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962,13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962,13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Объем выполненных работ,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1 010,18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1 010,18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Объем выполненных работ,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1 066,81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1 066,81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Объем выполненных работ,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1 052,52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1 052,52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Объем выполненных работ,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1 052,52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1 052,52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Объем выполненных работ,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3.1.10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Обустройство участков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направляющими устройствами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Задача 4 «Организация мероприятий по техническому обслуживанию и текущему содержанию технических средств организации дорожного движения на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Северск» подпрограммы 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ВЦП «Организация мероприятий по техническому обслуживанию и текущему содержанию технических средств организации дорожного движения на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br/>
              <w:t>ЗАТО Северск»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7 852,19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7 852,19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1 837,60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1 837,60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6 710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5 771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10 618,8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1 947,05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1 947,05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6 986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5 771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10 618,8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2 050,35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2 050,35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6 986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5 771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10 618,8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2 017,19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2 017,19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6 986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5 771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10 618,8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2 017,19</w:t>
            </w:r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2 017,19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6 986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10 618,8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Итого по подпрограмме 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57 090,99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57 090,99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19 671,68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19 671,68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:rsidR="008C1711" w:rsidRPr="008C1711" w:rsidRDefault="008C1711" w:rsidP="008C1711">
      <w:pPr>
        <w:shd w:val="clear" w:color="auto" w:fill="FFFFFF" w:themeFill="background1"/>
        <w:jc w:val="both"/>
        <w:rPr>
          <w:rFonts w:ascii="Times New Roman" w:hAnsi="Times New Roman" w:cs="Times New Roman"/>
          <w:szCs w:val="24"/>
        </w:rPr>
      </w:pPr>
    </w:p>
    <w:p w:rsidR="00B76960" w:rsidRDefault="00B76960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Pr="008C1711" w:rsidRDefault="00220A6C" w:rsidP="00B76960">
      <w:pPr>
        <w:rPr>
          <w:rFonts w:ascii="Times New Roman" w:hAnsi="Times New Roman" w:cs="Times New Roman"/>
        </w:rPr>
      </w:pPr>
    </w:p>
    <w:p w:rsidR="008C1711" w:rsidRPr="008C1711" w:rsidRDefault="008C1711" w:rsidP="00B76960">
      <w:pPr>
        <w:rPr>
          <w:rFonts w:ascii="Times New Roman" w:hAnsi="Times New Roman" w:cs="Times New Roman"/>
        </w:rPr>
      </w:pPr>
    </w:p>
    <w:p w:rsidR="008C1711" w:rsidRPr="008C1711" w:rsidRDefault="008C1711" w:rsidP="00B76960">
      <w:pPr>
        <w:rPr>
          <w:rFonts w:ascii="Times New Roman" w:hAnsi="Times New Roman" w:cs="Times New Roman"/>
        </w:rPr>
      </w:pPr>
    </w:p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8C1711" w:rsidRPr="008C1711" w:rsidTr="008C1711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1711" w:rsidRPr="008C1711" w:rsidRDefault="00220A6C" w:rsidP="008C171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Приложение 11</w:t>
            </w:r>
          </w:p>
        </w:tc>
      </w:tr>
      <w:tr w:rsidR="008C1711" w:rsidRPr="008C1711" w:rsidTr="008C1711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8C1711" w:rsidRPr="008C1711" w:rsidTr="008C1711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</w:tr>
      <w:tr w:rsidR="008C1711" w:rsidRPr="008C1711" w:rsidTr="008C1711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1711" w:rsidRPr="008C1711" w:rsidRDefault="008C1711" w:rsidP="00220A6C">
            <w:pPr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от__</w:t>
            </w:r>
            <w:r w:rsidR="00220A6C">
              <w:rPr>
                <w:rFonts w:ascii="Times New Roman" w:hAnsi="Times New Roman" w:cs="Times New Roman"/>
                <w:szCs w:val="24"/>
              </w:rPr>
              <w:t>18.08.2023</w:t>
            </w:r>
            <w:r w:rsidRPr="008C1711">
              <w:rPr>
                <w:rFonts w:ascii="Times New Roman" w:hAnsi="Times New Roman" w:cs="Times New Roman"/>
                <w:szCs w:val="24"/>
              </w:rPr>
              <w:t>___№_</w:t>
            </w:r>
            <w:r w:rsidR="00220A6C">
              <w:rPr>
                <w:rFonts w:ascii="Times New Roman" w:hAnsi="Times New Roman" w:cs="Times New Roman"/>
                <w:szCs w:val="24"/>
              </w:rPr>
              <w:t>1567-па</w:t>
            </w:r>
            <w:r w:rsidRPr="008C1711">
              <w:rPr>
                <w:rFonts w:ascii="Times New Roman" w:hAnsi="Times New Roman" w:cs="Times New Roman"/>
                <w:szCs w:val="24"/>
              </w:rPr>
              <w:t>___</w:t>
            </w:r>
          </w:p>
        </w:tc>
      </w:tr>
      <w:tr w:rsidR="008C1711" w:rsidRPr="008C1711" w:rsidTr="008C1711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8C1711" w:rsidRPr="008C1711" w:rsidTr="008C1711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1711" w:rsidRPr="008C1711" w:rsidRDefault="008C1711" w:rsidP="008C171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743" w:type="dxa"/>
        <w:tblInd w:w="-147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80"/>
        <w:gridCol w:w="2882"/>
        <w:gridCol w:w="1701"/>
        <w:gridCol w:w="1559"/>
        <w:gridCol w:w="1559"/>
        <w:gridCol w:w="1701"/>
        <w:gridCol w:w="1701"/>
        <w:gridCol w:w="1560"/>
      </w:tblGrid>
      <w:tr w:rsidR="008C1711" w:rsidRPr="008C1711" w:rsidTr="008C1711"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«Объем финансирования подпрограммы 3, всего, в т.ч. по годам ее реализации, тыс. руб.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год (прогнозный период)</w:t>
            </w:r>
          </w:p>
        </w:tc>
      </w:tr>
      <w:tr w:rsidR="008C1711" w:rsidRPr="008C1711" w:rsidTr="008C1711"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999 816,82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273 086,39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209 173,84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171 994,46</w:t>
            </w:r>
          </w:p>
        </w:tc>
      </w:tr>
      <w:tr w:rsidR="008C1711" w:rsidRPr="008C1711" w:rsidTr="008C1711"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C1711" w:rsidRPr="008C1711" w:rsidTr="008C1711"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8C1711" w:rsidRPr="008C1711" w:rsidTr="008C1711"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8C1711" w:rsidRPr="008C1711" w:rsidTr="008C1711"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8C1711" w:rsidRPr="008C1711" w:rsidTr="008C1711"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999 816,82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273 086,39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209 173,84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171 994,46»</w:t>
            </w:r>
          </w:p>
        </w:tc>
      </w:tr>
    </w:tbl>
    <w:p w:rsidR="008C1711" w:rsidRPr="008C1711" w:rsidRDefault="008C1711" w:rsidP="008C1711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 xml:space="preserve"> </w:t>
      </w:r>
    </w:p>
    <w:p w:rsidR="008C1711" w:rsidRDefault="00220A6C" w:rsidP="00B769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Ъ</w:t>
      </w: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Default="00220A6C" w:rsidP="00B76960">
      <w:pPr>
        <w:rPr>
          <w:rFonts w:ascii="Times New Roman" w:hAnsi="Times New Roman" w:cs="Times New Roman"/>
        </w:rPr>
      </w:pPr>
    </w:p>
    <w:p w:rsidR="00220A6C" w:rsidRPr="008C1711" w:rsidRDefault="00220A6C" w:rsidP="00B76960">
      <w:pPr>
        <w:rPr>
          <w:rFonts w:ascii="Times New Roman" w:hAnsi="Times New Roman" w:cs="Times New Roman"/>
        </w:rPr>
      </w:pPr>
    </w:p>
    <w:p w:rsidR="008C1711" w:rsidRPr="008C1711" w:rsidRDefault="008C1711" w:rsidP="00B76960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8C1711" w:rsidRPr="008C1711" w:rsidTr="008C1711">
        <w:tc>
          <w:tcPr>
            <w:tcW w:w="3479" w:type="dxa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Приложение 12</w:t>
            </w:r>
          </w:p>
        </w:tc>
      </w:tr>
      <w:tr w:rsidR="008C1711" w:rsidRPr="008C1711" w:rsidTr="008C1711">
        <w:tc>
          <w:tcPr>
            <w:tcW w:w="3479" w:type="dxa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8C1711" w:rsidRPr="008C1711" w:rsidTr="008C1711">
        <w:tc>
          <w:tcPr>
            <w:tcW w:w="3479" w:type="dxa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proofErr w:type="gramStart"/>
            <w:r w:rsidRPr="008C171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8C1711" w:rsidRPr="008C1711" w:rsidTr="008C1711">
        <w:tc>
          <w:tcPr>
            <w:tcW w:w="3479" w:type="dxa"/>
          </w:tcPr>
          <w:p w:rsidR="008C1711" w:rsidRPr="008C1711" w:rsidRDefault="008C1711" w:rsidP="00220A6C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от _</w:t>
            </w:r>
            <w:r w:rsidR="00220A6C">
              <w:rPr>
                <w:rFonts w:ascii="Times New Roman" w:hAnsi="Times New Roman" w:cs="Times New Roman"/>
              </w:rPr>
              <w:t>18.08.2023</w:t>
            </w:r>
            <w:r w:rsidRPr="008C1711">
              <w:rPr>
                <w:rFonts w:ascii="Times New Roman" w:hAnsi="Times New Roman" w:cs="Times New Roman"/>
              </w:rPr>
              <w:t>__№__</w:t>
            </w:r>
            <w:r w:rsidR="00220A6C">
              <w:rPr>
                <w:rFonts w:ascii="Times New Roman" w:hAnsi="Times New Roman" w:cs="Times New Roman"/>
              </w:rPr>
              <w:t>1567-па</w:t>
            </w:r>
            <w:r w:rsidRPr="008C1711">
              <w:rPr>
                <w:rFonts w:ascii="Times New Roman" w:hAnsi="Times New Roman" w:cs="Times New Roman"/>
              </w:rPr>
              <w:t>__</w:t>
            </w:r>
          </w:p>
        </w:tc>
      </w:tr>
      <w:tr w:rsidR="008C1711" w:rsidRPr="008C1711" w:rsidTr="008C1711">
        <w:tc>
          <w:tcPr>
            <w:tcW w:w="3479" w:type="dxa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</w:p>
        </w:tc>
      </w:tr>
      <w:tr w:rsidR="008C1711" w:rsidRPr="008C1711" w:rsidTr="008C1711">
        <w:tc>
          <w:tcPr>
            <w:tcW w:w="3479" w:type="dxa"/>
          </w:tcPr>
          <w:p w:rsidR="008C1711" w:rsidRPr="008C1711" w:rsidRDefault="008C1711" w:rsidP="008C1711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  <w:r w:rsidRPr="008C1711"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220A6C" w:rsidRDefault="00220A6C" w:rsidP="008C1711">
      <w:pPr>
        <w:jc w:val="center"/>
        <w:rPr>
          <w:rFonts w:ascii="Times New Roman" w:hAnsi="Times New Roman" w:cs="Times New Roman"/>
        </w:rPr>
      </w:pPr>
    </w:p>
    <w:p w:rsidR="008C1711" w:rsidRPr="008C1711" w:rsidRDefault="008C1711" w:rsidP="008C1711">
      <w:pPr>
        <w:jc w:val="center"/>
        <w:rPr>
          <w:rFonts w:ascii="Times New Roman" w:hAnsi="Times New Roman" w:cs="Times New Roman"/>
        </w:rPr>
      </w:pPr>
      <w:r w:rsidRPr="008C1711">
        <w:rPr>
          <w:rFonts w:ascii="Times New Roman" w:hAnsi="Times New Roman" w:cs="Times New Roman"/>
        </w:rPr>
        <w:t xml:space="preserve">ПЕРЕЧЕНЬ </w:t>
      </w:r>
      <w:r w:rsidRPr="008C1711">
        <w:rPr>
          <w:rFonts w:ascii="Times New Roman" w:hAnsi="Times New Roman" w:cs="Times New Roman"/>
        </w:rPr>
        <w:br/>
        <w:t>ведомственных целевых программ, основных мероприятий и ресурсное обеспечение подпрограммы 3 «Обеспечение сохранности и доступности автомобильных дорог г.Северска, улучшение транспортной инфраструктуры» муниципальной программы «Дорожная деятельность</w:t>
      </w:r>
      <w:r w:rsidR="00220A6C">
        <w:rPr>
          <w:rFonts w:ascii="Times New Roman" w:hAnsi="Times New Roman" w:cs="Times New Roman"/>
        </w:rPr>
        <w:t xml:space="preserve"> </w:t>
      </w:r>
      <w:r w:rsidRPr="008C1711">
        <w:rPr>
          <w:rFonts w:ascii="Times New Roman" w:hAnsi="Times New Roman" w:cs="Times New Roman"/>
        </w:rPr>
        <w:t xml:space="preserve">и транспортное обслуживание на </w:t>
      </w:r>
      <w:proofErr w:type="gramStart"/>
      <w:r w:rsidRPr="008C1711">
        <w:rPr>
          <w:rFonts w:ascii="Times New Roman" w:hAnsi="Times New Roman" w:cs="Times New Roman"/>
        </w:rPr>
        <w:t>территории</w:t>
      </w:r>
      <w:proofErr w:type="gramEnd"/>
      <w:r w:rsidRPr="008C1711">
        <w:rPr>
          <w:rFonts w:ascii="Times New Roman" w:hAnsi="Times New Roman" w:cs="Times New Roman"/>
        </w:rPr>
        <w:t xml:space="preserve"> ЗАТО Северск»</w:t>
      </w:r>
    </w:p>
    <w:p w:rsidR="008C1711" w:rsidRPr="008C1711" w:rsidRDefault="008C1711" w:rsidP="008C1711">
      <w:pPr>
        <w:jc w:val="right"/>
        <w:rPr>
          <w:rFonts w:ascii="Times New Roman" w:hAnsi="Times New Roman" w:cs="Times New Roman"/>
        </w:rPr>
      </w:pPr>
      <w:r w:rsidRPr="008C1711">
        <w:rPr>
          <w:rFonts w:ascii="Times New Roman" w:hAnsi="Times New Roman" w:cs="Times New Roman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34"/>
        <w:gridCol w:w="964"/>
        <w:gridCol w:w="1144"/>
        <w:gridCol w:w="1077"/>
        <w:gridCol w:w="1077"/>
        <w:gridCol w:w="1144"/>
        <w:gridCol w:w="1077"/>
        <w:gridCol w:w="1191"/>
        <w:gridCol w:w="2074"/>
        <w:gridCol w:w="2177"/>
      </w:tblGrid>
      <w:tr w:rsidR="008C1711" w:rsidRPr="008C1711" w:rsidTr="00556051">
        <w:tc>
          <w:tcPr>
            <w:tcW w:w="60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2134" w:type="dxa"/>
            <w:vMerge w:val="restart"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Срок реализации, год</w:t>
            </w: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Объем финансирования, тыс. руб.</w:t>
            </w:r>
          </w:p>
        </w:tc>
        <w:tc>
          <w:tcPr>
            <w:tcW w:w="4375" w:type="dxa"/>
            <w:gridSpan w:val="4"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191" w:type="dxa"/>
            <w:vMerge w:val="restart"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4251" w:type="dxa"/>
            <w:gridSpan w:val="2"/>
            <w:vMerge w:val="restart"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C1711" w:rsidRPr="008C1711" w:rsidTr="00556051">
        <w:trPr>
          <w:trHeight w:val="276"/>
        </w:trPr>
        <w:tc>
          <w:tcPr>
            <w:tcW w:w="60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федерального бюджета (по согласованию (прогноз)</w:t>
            </w:r>
          </w:p>
        </w:tc>
        <w:tc>
          <w:tcPr>
            <w:tcW w:w="1077" w:type="dxa"/>
            <w:vMerge w:val="restart"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областного бюджета (по согласованию (прогноз)</w:t>
            </w: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1077" w:type="dxa"/>
            <w:vMerge w:val="restart"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внебюджетных источников (по согласованию (прогноз)</w:t>
            </w:r>
          </w:p>
        </w:tc>
        <w:tc>
          <w:tcPr>
            <w:tcW w:w="1191" w:type="dxa"/>
            <w:vMerge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251" w:type="dxa"/>
            <w:gridSpan w:val="2"/>
            <w:vMerge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C1711" w:rsidRPr="008C1711" w:rsidTr="00556051">
        <w:tc>
          <w:tcPr>
            <w:tcW w:w="60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1" w:type="dxa"/>
            <w:vMerge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2177" w:type="dxa"/>
            <w:tcBorders>
              <w:bottom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значения по годам реализации</w:t>
            </w:r>
          </w:p>
        </w:tc>
      </w:tr>
    </w:tbl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34"/>
        <w:gridCol w:w="964"/>
        <w:gridCol w:w="1144"/>
        <w:gridCol w:w="1077"/>
        <w:gridCol w:w="1077"/>
        <w:gridCol w:w="1144"/>
        <w:gridCol w:w="1077"/>
        <w:gridCol w:w="1191"/>
        <w:gridCol w:w="2074"/>
        <w:gridCol w:w="2177"/>
      </w:tblGrid>
      <w:tr w:rsidR="008C1711" w:rsidRPr="008C1711" w:rsidTr="008C1711">
        <w:trPr>
          <w:tblHeader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8C1711" w:rsidRPr="008C1711" w:rsidTr="008C171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0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1 «Текущее содержание объектов улично-дорожной сети г.Северска» подпрограммы 3</w:t>
            </w:r>
          </w:p>
        </w:tc>
      </w:tr>
      <w:tr w:rsidR="008C1711" w:rsidRPr="008C1711" w:rsidTr="008C1711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ВЦП «Текущее содержание объектов улично-дорожной сети г.Северска»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822 734,20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822 734,20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193 858,82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193 858,82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8,5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тыс. м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240 953,35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240 953,35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9,8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тыс. м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223 503,23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223 503,23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8,5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тыс. м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164 418,80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164 418,80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8,5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тыс. м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127 239,42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127 239,42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8,5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тыс. м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0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8C1711" w:rsidRPr="008C1711" w:rsidTr="008C1711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3 318,71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3 318,71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3 318,65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3 318,65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3 318,71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3 318,71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3 318,65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3 318,65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40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8C1711" w:rsidRPr="008C1711" w:rsidTr="008C1711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ВЦП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173 763,91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173 763,91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39 114,52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39 114,52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43 629,84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43 629,84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212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46 264,51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46 264,51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44 755,04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44 755,04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44 755,04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44 755,04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ед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Итого по подпрограмме 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999 816,82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999 816,82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232 973,40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232 973,40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284 583,19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284 583,19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273 086,39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273 086,39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209 173,84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209 173,84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171 994,46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171 994,46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:rsidR="008C1711" w:rsidRPr="008C1711" w:rsidRDefault="008C1711" w:rsidP="008C171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:rsidR="008C1711" w:rsidRPr="008C1711" w:rsidRDefault="008C1711" w:rsidP="008C1711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8C1711" w:rsidRPr="008C1711" w:rsidTr="008C1711">
        <w:tc>
          <w:tcPr>
            <w:tcW w:w="3479" w:type="dxa"/>
          </w:tcPr>
          <w:p w:rsidR="00220A6C" w:rsidRDefault="00220A6C" w:rsidP="008C1711">
            <w:pPr>
              <w:rPr>
                <w:rFonts w:ascii="Times New Roman" w:hAnsi="Times New Roman" w:cs="Times New Roman"/>
              </w:rPr>
            </w:pPr>
          </w:p>
          <w:p w:rsidR="00220A6C" w:rsidRDefault="00220A6C" w:rsidP="008C1711">
            <w:pPr>
              <w:rPr>
                <w:rFonts w:ascii="Times New Roman" w:hAnsi="Times New Roman" w:cs="Times New Roman"/>
              </w:rPr>
            </w:pPr>
          </w:p>
          <w:p w:rsidR="00220A6C" w:rsidRDefault="00220A6C" w:rsidP="008C1711">
            <w:pPr>
              <w:rPr>
                <w:rFonts w:ascii="Times New Roman" w:hAnsi="Times New Roman" w:cs="Times New Roman"/>
              </w:rPr>
            </w:pPr>
          </w:p>
          <w:p w:rsidR="00220A6C" w:rsidRDefault="00220A6C" w:rsidP="008C1711">
            <w:pPr>
              <w:rPr>
                <w:rFonts w:ascii="Times New Roman" w:hAnsi="Times New Roman" w:cs="Times New Roman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Приложение 13</w:t>
            </w:r>
          </w:p>
        </w:tc>
      </w:tr>
      <w:tr w:rsidR="008C1711" w:rsidRPr="008C1711" w:rsidTr="008C1711">
        <w:tc>
          <w:tcPr>
            <w:tcW w:w="3479" w:type="dxa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8C1711" w:rsidRPr="008C1711" w:rsidTr="008C1711">
        <w:tc>
          <w:tcPr>
            <w:tcW w:w="3479" w:type="dxa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proofErr w:type="gramStart"/>
            <w:r w:rsidRPr="008C171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8C1711" w:rsidRPr="008C1711" w:rsidTr="008C1711">
        <w:tc>
          <w:tcPr>
            <w:tcW w:w="3479" w:type="dxa"/>
          </w:tcPr>
          <w:p w:rsidR="008C1711" w:rsidRPr="008C1711" w:rsidRDefault="008C1711" w:rsidP="00220A6C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от _</w:t>
            </w:r>
            <w:r w:rsidR="00220A6C">
              <w:rPr>
                <w:rFonts w:ascii="Times New Roman" w:hAnsi="Times New Roman" w:cs="Times New Roman"/>
              </w:rPr>
              <w:t>18.08.2023</w:t>
            </w:r>
            <w:r w:rsidRPr="008C1711">
              <w:rPr>
                <w:rFonts w:ascii="Times New Roman" w:hAnsi="Times New Roman" w:cs="Times New Roman"/>
              </w:rPr>
              <w:t>__№_</w:t>
            </w:r>
            <w:r w:rsidR="00220A6C">
              <w:rPr>
                <w:rFonts w:ascii="Times New Roman" w:hAnsi="Times New Roman" w:cs="Times New Roman"/>
              </w:rPr>
              <w:t>_1567-па</w:t>
            </w:r>
            <w:r w:rsidRPr="008C1711">
              <w:rPr>
                <w:rFonts w:ascii="Times New Roman" w:hAnsi="Times New Roman" w:cs="Times New Roman"/>
              </w:rPr>
              <w:t>__</w:t>
            </w:r>
          </w:p>
        </w:tc>
      </w:tr>
      <w:tr w:rsidR="008C1711" w:rsidRPr="008C1711" w:rsidTr="008C1711">
        <w:tc>
          <w:tcPr>
            <w:tcW w:w="3479" w:type="dxa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</w:p>
        </w:tc>
      </w:tr>
      <w:tr w:rsidR="008C1711" w:rsidRPr="008C1711" w:rsidTr="008C1711">
        <w:tc>
          <w:tcPr>
            <w:tcW w:w="3479" w:type="dxa"/>
          </w:tcPr>
          <w:p w:rsidR="008C1711" w:rsidRPr="008C1711" w:rsidRDefault="008C1711" w:rsidP="008C1711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  <w:r w:rsidRPr="008C1711"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6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2132"/>
        <w:gridCol w:w="1701"/>
        <w:gridCol w:w="1985"/>
        <w:gridCol w:w="1559"/>
        <w:gridCol w:w="1843"/>
        <w:gridCol w:w="1842"/>
        <w:gridCol w:w="1560"/>
      </w:tblGrid>
      <w:tr w:rsidR="008C1711" w:rsidRPr="008C1711" w:rsidTr="008C1711">
        <w:trPr>
          <w:trHeight w:val="740"/>
        </w:trPr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«Объем финансирования подпрограммы 4, всего, в т.ч. по годам ее реализации, тыс. руб.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ind w:left="-199" w:firstLine="199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2025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год  (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прогнозный период)</w:t>
            </w:r>
          </w:p>
        </w:tc>
      </w:tr>
      <w:tr w:rsidR="008C1711" w:rsidRPr="008C1711" w:rsidTr="008C1711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76 158,91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13 186,68 &lt;*&gt;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7 188,39</w:t>
            </w:r>
          </w:p>
        </w:tc>
      </w:tr>
      <w:tr w:rsidR="008C1711" w:rsidRPr="008C1711" w:rsidTr="008C1711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C1711" w:rsidRPr="008C1711" w:rsidTr="008C1711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федеральный бюджет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8C1711" w:rsidRPr="008C1711" w:rsidTr="008C1711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бюджет Томской области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8C1711" w:rsidRPr="008C1711" w:rsidTr="008C1711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внебюджетные источники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</w:tr>
      <w:tr w:rsidR="008C1711" w:rsidRPr="008C1711" w:rsidTr="008C1711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76 158,91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13 186,68 &lt;*&gt;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7 188,39»</w:t>
            </w:r>
          </w:p>
        </w:tc>
      </w:tr>
    </w:tbl>
    <w:p w:rsidR="008C1711" w:rsidRPr="008C1711" w:rsidRDefault="008C1711" w:rsidP="008C1711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8C1711" w:rsidRPr="008C1711" w:rsidTr="008C1711">
        <w:tc>
          <w:tcPr>
            <w:tcW w:w="3479" w:type="dxa"/>
          </w:tcPr>
          <w:p w:rsidR="00556051" w:rsidRDefault="00556051" w:rsidP="008C1711">
            <w:pPr>
              <w:rPr>
                <w:rFonts w:ascii="Times New Roman" w:hAnsi="Times New Roman" w:cs="Times New Roman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Приложение 14</w:t>
            </w:r>
          </w:p>
        </w:tc>
      </w:tr>
      <w:tr w:rsidR="008C1711" w:rsidRPr="008C1711" w:rsidTr="008C1711">
        <w:tc>
          <w:tcPr>
            <w:tcW w:w="3479" w:type="dxa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8C1711" w:rsidRPr="008C1711" w:rsidTr="008C1711">
        <w:tc>
          <w:tcPr>
            <w:tcW w:w="3479" w:type="dxa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proofErr w:type="gramStart"/>
            <w:r w:rsidRPr="008C171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8C1711" w:rsidRPr="008C1711" w:rsidTr="008C1711">
        <w:tc>
          <w:tcPr>
            <w:tcW w:w="3479" w:type="dxa"/>
          </w:tcPr>
          <w:p w:rsidR="008C1711" w:rsidRPr="008C1711" w:rsidRDefault="008C1711" w:rsidP="00220A6C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от __</w:t>
            </w:r>
            <w:r w:rsidR="00220A6C">
              <w:rPr>
                <w:rFonts w:ascii="Times New Roman" w:hAnsi="Times New Roman" w:cs="Times New Roman"/>
              </w:rPr>
              <w:t>18.08.2023</w:t>
            </w:r>
            <w:r w:rsidRPr="008C1711">
              <w:rPr>
                <w:rFonts w:ascii="Times New Roman" w:hAnsi="Times New Roman" w:cs="Times New Roman"/>
              </w:rPr>
              <w:t>__№_</w:t>
            </w:r>
            <w:r w:rsidR="00220A6C">
              <w:rPr>
                <w:rFonts w:ascii="Times New Roman" w:hAnsi="Times New Roman" w:cs="Times New Roman"/>
              </w:rPr>
              <w:t>1567-па</w:t>
            </w:r>
            <w:r w:rsidRPr="008C1711">
              <w:rPr>
                <w:rFonts w:ascii="Times New Roman" w:hAnsi="Times New Roman" w:cs="Times New Roman"/>
              </w:rPr>
              <w:t>__</w:t>
            </w:r>
          </w:p>
        </w:tc>
      </w:tr>
    </w:tbl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  <w:r w:rsidRPr="008C1711"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C1711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Pr="008C1711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ведомственных целевых программ, основных мероприятий и ресурсное обеспечение подпрограммы 4 «Транспортное обслуживание населения в </w:t>
      </w:r>
      <w:proofErr w:type="gramStart"/>
      <w:r w:rsidRPr="008C1711">
        <w:rPr>
          <w:rFonts w:ascii="Times New Roman" w:eastAsia="Times New Roman" w:hAnsi="Times New Roman" w:cs="Times New Roman"/>
          <w:szCs w:val="24"/>
          <w:lang w:eastAsia="ru-RU"/>
        </w:rPr>
        <w:t>границах</w:t>
      </w:r>
      <w:proofErr w:type="gramEnd"/>
      <w:r w:rsidRPr="008C1711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 муниципальной программы «Дорожная деятельность и транспортное обслуживание на территории</w:t>
      </w:r>
      <w:r w:rsidRPr="008C1711">
        <w:rPr>
          <w:rFonts w:ascii="Times New Roman" w:eastAsia="Times New Roman" w:hAnsi="Times New Roman" w:cs="Times New Roman"/>
          <w:szCs w:val="24"/>
          <w:lang w:eastAsia="ru-RU"/>
        </w:rPr>
        <w:br/>
        <w:t>ЗАТО Северск»</w:t>
      </w:r>
    </w:p>
    <w:p w:rsidR="008C1711" w:rsidRPr="008C1711" w:rsidRDefault="008C1711" w:rsidP="008C1711">
      <w:pPr>
        <w:jc w:val="right"/>
        <w:rPr>
          <w:rFonts w:ascii="Times New Roman" w:hAnsi="Times New Roman" w:cs="Times New Roman"/>
        </w:rPr>
      </w:pPr>
      <w:r w:rsidRPr="008C1711">
        <w:rPr>
          <w:rFonts w:ascii="Times New Roman" w:hAnsi="Times New Roman" w:cs="Times New Roman"/>
        </w:rPr>
        <w:t>Таблица 2</w:t>
      </w:r>
    </w:p>
    <w:tbl>
      <w:tblPr>
        <w:tblW w:w="1466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041"/>
        <w:gridCol w:w="964"/>
        <w:gridCol w:w="1206"/>
        <w:gridCol w:w="1134"/>
        <w:gridCol w:w="1417"/>
        <w:gridCol w:w="1134"/>
        <w:gridCol w:w="1134"/>
        <w:gridCol w:w="1134"/>
        <w:gridCol w:w="1843"/>
        <w:gridCol w:w="2052"/>
      </w:tblGrid>
      <w:tr w:rsidR="008C1711" w:rsidRPr="008C1711" w:rsidTr="008C1711">
        <w:trPr>
          <w:trHeight w:val="871"/>
        </w:trPr>
        <w:tc>
          <w:tcPr>
            <w:tcW w:w="60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2041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6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Срок реализации, год</w:t>
            </w:r>
          </w:p>
        </w:tc>
        <w:tc>
          <w:tcPr>
            <w:tcW w:w="1206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Объем финансирования, тыс. руб.</w:t>
            </w:r>
          </w:p>
        </w:tc>
        <w:tc>
          <w:tcPr>
            <w:tcW w:w="4819" w:type="dxa"/>
            <w:gridSpan w:val="4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13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3895" w:type="dxa"/>
            <w:gridSpan w:val="2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C1711" w:rsidRPr="008C1711" w:rsidTr="008C1711">
        <w:trPr>
          <w:trHeight w:val="870"/>
        </w:trPr>
        <w:tc>
          <w:tcPr>
            <w:tcW w:w="60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6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федерального бюджета (по согласованию (прогноз)</w:t>
            </w:r>
          </w:p>
        </w:tc>
        <w:tc>
          <w:tcPr>
            <w:tcW w:w="1417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областного бюджета (по согласованию (прогноз)</w:t>
            </w:r>
          </w:p>
        </w:tc>
        <w:tc>
          <w:tcPr>
            <w:tcW w:w="113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113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внебюджетных источников (по согласованию (прогноз)</w:t>
            </w:r>
          </w:p>
        </w:tc>
        <w:tc>
          <w:tcPr>
            <w:tcW w:w="113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895" w:type="dxa"/>
            <w:gridSpan w:val="2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C1711" w:rsidRPr="008C1711" w:rsidTr="008C1711">
        <w:tc>
          <w:tcPr>
            <w:tcW w:w="60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6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2052" w:type="dxa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значения по годам реализации</w:t>
            </w:r>
          </w:p>
        </w:tc>
      </w:tr>
    </w:tbl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6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041"/>
        <w:gridCol w:w="964"/>
        <w:gridCol w:w="1206"/>
        <w:gridCol w:w="1134"/>
        <w:gridCol w:w="1417"/>
        <w:gridCol w:w="1134"/>
        <w:gridCol w:w="1134"/>
        <w:gridCol w:w="1134"/>
        <w:gridCol w:w="1843"/>
        <w:gridCol w:w="2052"/>
      </w:tblGrid>
      <w:tr w:rsidR="008C1711" w:rsidRPr="008C1711" w:rsidTr="008C1711">
        <w:trPr>
          <w:trHeight w:val="164"/>
          <w:tblHeader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8C1711" w:rsidRPr="008C1711" w:rsidTr="008C171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0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Задача 1 «Организация транспортного обслуживания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населения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8C1711" w:rsidRPr="008C1711" w:rsidTr="008C1711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</w:t>
            </w: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ВЦП «Организация транспортного обслуживания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населения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автомобильным транспортом по муниципальным маршрутам регулярных перевозок»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74 107,35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74 107,35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км; тыс. м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916744,3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2000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11 260,69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11 260,69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км; тыс. м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916 744,3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12 418,16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12 418,16 &lt;*&gt;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км; тыс. м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916 744,3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6 704,67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6 704,67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км; тыс. м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916 744,3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6 621,87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6 621,87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км; тыс. м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916 744,3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0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8C1711" w:rsidRPr="008C1711" w:rsidTr="008C1711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2 051,56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2 051,56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2 051,56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2 051,56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rPr>
          <w:trHeight w:val="1656"/>
        </w:trPr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Итого по подпрограмме 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76 158,91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76 158,91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13 186,68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13 186,68 &lt;*&gt;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7 271,19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7 271,19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7 188,39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7 188,39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:rsidR="008C1711" w:rsidRPr="008C1711" w:rsidRDefault="008C1711" w:rsidP="008C1711">
      <w:pPr>
        <w:autoSpaceDE w:val="0"/>
        <w:autoSpaceDN w:val="0"/>
        <w:adjustRightInd w:val="0"/>
        <w:spacing w:line="144" w:lineRule="auto"/>
        <w:contextualSpacing/>
        <w:jc w:val="both"/>
        <w:outlineLvl w:val="0"/>
        <w:rPr>
          <w:rFonts w:ascii="Times New Roman" w:hAnsi="Times New Roman" w:cs="Times New Roman"/>
          <w:szCs w:val="24"/>
        </w:rPr>
      </w:pPr>
    </w:p>
    <w:p w:rsidR="008C1711" w:rsidRPr="008C1711" w:rsidRDefault="008C1711" w:rsidP="008C1711">
      <w:pPr>
        <w:spacing w:line="144" w:lineRule="auto"/>
        <w:ind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--------------------------------</w:t>
      </w:r>
    </w:p>
    <w:p w:rsidR="008C1711" w:rsidRPr="008C1711" w:rsidRDefault="008C1711" w:rsidP="008C171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 xml:space="preserve"> </w:t>
      </w:r>
      <w:r w:rsidRPr="008C1711">
        <w:rPr>
          <w:rFonts w:ascii="Times New Roman" w:hAnsi="Times New Roman" w:cs="Times New Roman"/>
          <w:spacing w:val="-10"/>
          <w:szCs w:val="24"/>
        </w:rPr>
        <w:t>&lt;*&gt; Объем финансирования включает в 2023 году неиспользованный остаток средств местного бюджета 2022 года в сумме 899,45тыс. руб</w:t>
      </w:r>
      <w:r w:rsidRPr="008C1711">
        <w:rPr>
          <w:rFonts w:ascii="Times New Roman" w:hAnsi="Times New Roman" w:cs="Times New Roman"/>
          <w:szCs w:val="24"/>
        </w:rPr>
        <w:t>.</w:t>
      </w:r>
      <w:r w:rsidRPr="008C1711">
        <w:rPr>
          <w:rFonts w:ascii="Times New Roman" w:hAnsi="Times New Roman" w:cs="Times New Roman"/>
          <w:szCs w:val="24"/>
        </w:rPr>
        <w:tab/>
      </w:r>
    </w:p>
    <w:p w:rsidR="008C1711" w:rsidRPr="008C1711" w:rsidRDefault="008C1711" w:rsidP="008C171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pacing w:val="-10"/>
          <w:szCs w:val="24"/>
        </w:rPr>
      </w:pPr>
      <w:r w:rsidRPr="008C1711">
        <w:rPr>
          <w:rFonts w:ascii="Times New Roman" w:hAnsi="Times New Roman" w:cs="Times New Roman"/>
          <w:spacing w:val="-10"/>
          <w:szCs w:val="24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:rsidR="008C1711" w:rsidRDefault="008C1711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Default="00220A6C" w:rsidP="008C1711">
      <w:pPr>
        <w:rPr>
          <w:rFonts w:ascii="Times New Roman" w:hAnsi="Times New Roman" w:cs="Times New Roman"/>
        </w:rPr>
      </w:pPr>
    </w:p>
    <w:p w:rsidR="00220A6C" w:rsidRPr="008C1711" w:rsidRDefault="00220A6C" w:rsidP="008C1711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8C1711" w:rsidRPr="008C1711" w:rsidTr="007B3759">
        <w:tc>
          <w:tcPr>
            <w:tcW w:w="3479" w:type="dxa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Приложение 15</w:t>
            </w:r>
          </w:p>
        </w:tc>
      </w:tr>
      <w:tr w:rsidR="008C1711" w:rsidRPr="008C1711" w:rsidTr="007B3759">
        <w:tc>
          <w:tcPr>
            <w:tcW w:w="3479" w:type="dxa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8C1711" w:rsidRPr="008C1711" w:rsidTr="007B3759">
        <w:tc>
          <w:tcPr>
            <w:tcW w:w="3479" w:type="dxa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proofErr w:type="gramStart"/>
            <w:r w:rsidRPr="008C171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8C1711" w:rsidRPr="008C1711" w:rsidTr="007B3759">
        <w:tc>
          <w:tcPr>
            <w:tcW w:w="3479" w:type="dxa"/>
          </w:tcPr>
          <w:p w:rsidR="008C1711" w:rsidRPr="008C1711" w:rsidRDefault="008C1711" w:rsidP="00220A6C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от _</w:t>
            </w:r>
            <w:r w:rsidR="00220A6C">
              <w:rPr>
                <w:rFonts w:ascii="Times New Roman" w:hAnsi="Times New Roman" w:cs="Times New Roman"/>
              </w:rPr>
              <w:t>18.08.2023</w:t>
            </w:r>
            <w:r w:rsidRPr="008C1711">
              <w:rPr>
                <w:rFonts w:ascii="Times New Roman" w:hAnsi="Times New Roman" w:cs="Times New Roman"/>
              </w:rPr>
              <w:t>__№__</w:t>
            </w:r>
            <w:r w:rsidR="00220A6C">
              <w:rPr>
                <w:rFonts w:ascii="Times New Roman" w:hAnsi="Times New Roman" w:cs="Times New Roman"/>
              </w:rPr>
              <w:t>1567-па</w:t>
            </w:r>
            <w:r w:rsidRPr="008C1711">
              <w:rPr>
                <w:rFonts w:ascii="Times New Roman" w:hAnsi="Times New Roman" w:cs="Times New Roman"/>
              </w:rPr>
              <w:t>__</w:t>
            </w:r>
          </w:p>
        </w:tc>
      </w:tr>
    </w:tbl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tabs>
          <w:tab w:val="left" w:pos="6510"/>
        </w:tabs>
        <w:rPr>
          <w:rFonts w:ascii="Times New Roman" w:hAnsi="Times New Roman" w:cs="Times New Roman"/>
          <w:sz w:val="2"/>
          <w:szCs w:val="2"/>
        </w:rPr>
      </w:pPr>
      <w:r w:rsidRPr="008C1711">
        <w:rPr>
          <w:rFonts w:ascii="Times New Roman" w:hAnsi="Times New Roman" w:cs="Times New Roman"/>
          <w:sz w:val="2"/>
          <w:szCs w:val="2"/>
        </w:rPr>
        <w:tab/>
      </w: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Default="008C1711" w:rsidP="008C1711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Cs w:val="24"/>
        </w:rPr>
      </w:pPr>
    </w:p>
    <w:tbl>
      <w:tblPr>
        <w:tblStyle w:val="a3"/>
        <w:tblpPr w:leftFromText="180" w:rightFromText="180" w:vertAnchor="text" w:horzAnchor="margin" w:tblpXSpec="right" w:tblpY="141"/>
        <w:tblOverlap w:val="never"/>
        <w:tblW w:w="0" w:type="auto"/>
        <w:tblLook w:val="04A0" w:firstRow="1" w:lastRow="0" w:firstColumn="1" w:lastColumn="0" w:noHBand="0" w:noVBand="1"/>
      </w:tblPr>
      <w:tblGrid>
        <w:gridCol w:w="3479"/>
      </w:tblGrid>
      <w:tr w:rsidR="007B3759" w:rsidRPr="008C1711" w:rsidTr="007B3759">
        <w:tc>
          <w:tcPr>
            <w:tcW w:w="3479" w:type="dxa"/>
            <w:tcBorders>
              <w:top w:val="nil"/>
              <w:left w:val="nil"/>
              <w:bottom w:val="nil"/>
              <w:right w:val="nil"/>
            </w:tcBorders>
          </w:tcPr>
          <w:p w:rsidR="007B3759" w:rsidRPr="008C1711" w:rsidRDefault="007B3759" w:rsidP="007B3759">
            <w:pPr>
              <w:autoSpaceDE w:val="0"/>
              <w:autoSpaceDN w:val="0"/>
              <w:adjustRightInd w:val="0"/>
              <w:ind w:hanging="108"/>
              <w:outlineLvl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Приложение 5</w:t>
            </w:r>
          </w:p>
          <w:p w:rsidR="007B3759" w:rsidRPr="008C1711" w:rsidRDefault="007B3759" w:rsidP="007B3759">
            <w:pPr>
              <w:autoSpaceDE w:val="0"/>
              <w:autoSpaceDN w:val="0"/>
              <w:adjustRightInd w:val="0"/>
              <w:ind w:hanging="108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 муниципальной программе</w:t>
            </w:r>
          </w:p>
          <w:p w:rsidR="007B3759" w:rsidRPr="008C1711" w:rsidRDefault="007B3759" w:rsidP="007B3759">
            <w:pPr>
              <w:ind w:hanging="108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«Дорожная деятельность и транспортное обслуживание</w:t>
            </w:r>
          </w:p>
          <w:p w:rsidR="007B3759" w:rsidRPr="008C1711" w:rsidRDefault="007B3759" w:rsidP="007B3759">
            <w:pPr>
              <w:autoSpaceDE w:val="0"/>
              <w:autoSpaceDN w:val="0"/>
              <w:adjustRightInd w:val="0"/>
              <w:ind w:hanging="108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на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Северск» на 2021 - 2024 годы</w:t>
            </w:r>
          </w:p>
        </w:tc>
      </w:tr>
    </w:tbl>
    <w:p w:rsidR="00220A6C" w:rsidRPr="008C1711" w:rsidRDefault="00220A6C" w:rsidP="008C1711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Cs w:val="24"/>
        </w:rPr>
      </w:pPr>
    </w:p>
    <w:p w:rsidR="008C1711" w:rsidRPr="008C1711" w:rsidRDefault="008C1711" w:rsidP="008C1711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Cs w:val="24"/>
        </w:rPr>
      </w:pPr>
    </w:p>
    <w:p w:rsidR="008C1711" w:rsidRPr="008C1711" w:rsidRDefault="008C1711" w:rsidP="008C171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Cs w:val="24"/>
        </w:rPr>
      </w:pPr>
    </w:p>
    <w:p w:rsidR="008C1711" w:rsidRPr="008C1711" w:rsidRDefault="008C1711" w:rsidP="008C171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Cs w:val="24"/>
        </w:rPr>
      </w:pPr>
    </w:p>
    <w:p w:rsidR="008C1711" w:rsidRPr="008C1711" w:rsidRDefault="008C1711" w:rsidP="008C171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Cs w:val="24"/>
        </w:rPr>
      </w:pPr>
    </w:p>
    <w:p w:rsidR="008C1711" w:rsidRPr="008C1711" w:rsidRDefault="008C1711" w:rsidP="008C1711">
      <w:pPr>
        <w:autoSpaceDE w:val="0"/>
        <w:autoSpaceDN w:val="0"/>
        <w:adjustRightInd w:val="0"/>
        <w:rPr>
          <w:rFonts w:ascii="Times New Roman" w:hAnsi="Times New Roman" w:cs="Times New Roman"/>
          <w:szCs w:val="24"/>
        </w:rPr>
      </w:pPr>
    </w:p>
    <w:p w:rsidR="008C1711" w:rsidRPr="008C1711" w:rsidRDefault="008C1711" w:rsidP="008C1711">
      <w:pPr>
        <w:autoSpaceDE w:val="0"/>
        <w:autoSpaceDN w:val="0"/>
        <w:adjustRightInd w:val="0"/>
        <w:rPr>
          <w:rFonts w:ascii="Times New Roman" w:hAnsi="Times New Roman" w:cs="Times New Roman"/>
          <w:szCs w:val="24"/>
        </w:rPr>
      </w:pPr>
    </w:p>
    <w:p w:rsidR="008C1711" w:rsidRPr="008C1711" w:rsidRDefault="008C1711" w:rsidP="008C171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ОБЩАЯ ПОТРЕБНОСТЬ</w:t>
      </w:r>
    </w:p>
    <w:p w:rsidR="008C1711" w:rsidRPr="008C1711" w:rsidRDefault="008C1711" w:rsidP="008C171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в ресурсном обеспечении реализации муниципальной программы «Дорожная деятельность и транспортное обслуживание</w:t>
      </w:r>
    </w:p>
    <w:p w:rsidR="008C1711" w:rsidRPr="008C1711" w:rsidRDefault="008C1711" w:rsidP="008C171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 xml:space="preserve">на </w:t>
      </w:r>
      <w:proofErr w:type="gramStart"/>
      <w:r w:rsidRPr="008C1711">
        <w:rPr>
          <w:rFonts w:ascii="Times New Roman" w:hAnsi="Times New Roman" w:cs="Times New Roman"/>
          <w:szCs w:val="24"/>
        </w:rPr>
        <w:t>территории</w:t>
      </w:r>
      <w:proofErr w:type="gramEnd"/>
      <w:r w:rsidRPr="008C1711">
        <w:rPr>
          <w:rFonts w:ascii="Times New Roman" w:hAnsi="Times New Roman" w:cs="Times New Roman"/>
          <w:szCs w:val="24"/>
        </w:rPr>
        <w:t xml:space="preserve"> ЗАТО Северск», включая прогнозную оценку расходов</w:t>
      </w: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2098"/>
        <w:gridCol w:w="964"/>
        <w:gridCol w:w="1264"/>
        <w:gridCol w:w="1024"/>
        <w:gridCol w:w="1144"/>
        <w:gridCol w:w="1264"/>
        <w:gridCol w:w="737"/>
        <w:gridCol w:w="1474"/>
        <w:gridCol w:w="1757"/>
        <w:gridCol w:w="2213"/>
      </w:tblGrid>
      <w:tr w:rsidR="008C1711" w:rsidRPr="008C1711" w:rsidTr="008C1711">
        <w:tc>
          <w:tcPr>
            <w:tcW w:w="72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2098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96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Срок реализации, год</w:t>
            </w:r>
          </w:p>
        </w:tc>
        <w:tc>
          <w:tcPr>
            <w:tcW w:w="126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Объем финансирования, тыс. руб.</w:t>
            </w:r>
          </w:p>
        </w:tc>
        <w:tc>
          <w:tcPr>
            <w:tcW w:w="4169" w:type="dxa"/>
            <w:gridSpan w:val="4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47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970" w:type="dxa"/>
            <w:gridSpan w:val="2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C1711" w:rsidRPr="008C1711" w:rsidTr="008C1711">
        <w:trPr>
          <w:trHeight w:val="276"/>
        </w:trPr>
        <w:tc>
          <w:tcPr>
            <w:tcW w:w="72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федерального бюджета</w:t>
            </w:r>
          </w:p>
        </w:tc>
        <w:tc>
          <w:tcPr>
            <w:tcW w:w="114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областного бюджета</w:t>
            </w:r>
          </w:p>
        </w:tc>
        <w:tc>
          <w:tcPr>
            <w:tcW w:w="1264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737" w:type="dxa"/>
            <w:vMerge w:val="restart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вне-бюджетных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источников</w:t>
            </w:r>
          </w:p>
        </w:tc>
        <w:tc>
          <w:tcPr>
            <w:tcW w:w="147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70" w:type="dxa"/>
            <w:gridSpan w:val="2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C1711" w:rsidRPr="008C1711" w:rsidTr="008C1711">
        <w:tc>
          <w:tcPr>
            <w:tcW w:w="72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2213" w:type="dxa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значения по годам реализации</w:t>
            </w:r>
          </w:p>
        </w:tc>
      </w:tr>
    </w:tbl>
    <w:p w:rsidR="008C1711" w:rsidRPr="008C1711" w:rsidRDefault="008C1711" w:rsidP="008C1711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6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2098"/>
        <w:gridCol w:w="964"/>
        <w:gridCol w:w="1264"/>
        <w:gridCol w:w="1024"/>
        <w:gridCol w:w="1144"/>
        <w:gridCol w:w="1264"/>
        <w:gridCol w:w="737"/>
        <w:gridCol w:w="1474"/>
        <w:gridCol w:w="1757"/>
        <w:gridCol w:w="2213"/>
      </w:tblGrid>
      <w:tr w:rsidR="008C1711" w:rsidRPr="008C1711" w:rsidTr="008C1711">
        <w:trPr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8C1711" w:rsidRPr="008C1711" w:rsidTr="008C1711">
        <w:tc>
          <w:tcPr>
            <w:tcW w:w="14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Подпрограмма 1 «Строительство и ремонт объектов улично-дорожной сети» Программы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Задача 1 «Увеличение протяженности улично-дорожной сети на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Северск» подпрограммы 1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497 762,91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414 017,52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83 745,39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2 336,72 &lt;*&gt;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2 336,72 &lt;*&gt;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405 979,54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357 738,40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48 241,14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88 912,01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56 279,12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32 632,89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Строительство проезда Новый в микрорайоне № 12 в г. Северске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69 643,13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56 279,12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13 364,01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69 643,13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56 279,12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13 364,01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Строительство улицы Солнечной в г.Северске, участок от ул. Ленина - ул. Ленинградской до Южного проезда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195 453,22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157 738,40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37 714,82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195 453,22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157 738,40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37 714,82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1.1.3</w:t>
            </w: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Капитальный ремонт автодороги ул. Предзаводская 10а (устройство водоотведения)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1.1.4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Разработка проектно-сметной документации на ремонт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и внутриквартальных проездов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1.1.5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Строительство внутриквартального проезда в микрорайоне № 10</w:t>
            </w:r>
            <w:r w:rsidRPr="008C1711">
              <w:rPr>
                <w:rFonts w:ascii="Times New Roman" w:hAnsi="Times New Roman" w:cs="Times New Roman"/>
                <w:szCs w:val="24"/>
              </w:rPr>
              <w:br/>
              <w:t>в г.Северске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20 779,11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20 779,11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19 268,88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19 268,88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1.1.6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Ремонт автомобильной дороги Томск-Самусь (от знака «ЗАТО Северск» до населенного пункта Петропавловка)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210 526,32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200 000,00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10 526,32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УКС Администрации ЗАТО Северск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210 526,32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200 000,00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10 526,32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2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Участие в региональном проекте «Региональная и местная дорожная сеть»,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713 509,16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80 000,00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394 345,00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239 164,16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160 000,00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80 000,00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30 000,00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50 000,00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4,2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180 063,12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117 000,00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63 063,12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4,23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200 101,04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137 000,00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63 101,04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4,25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173 345,00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110 345,00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63 000,00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110 345,00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63 000,00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Капитальный ремонт и ремонт дорог и сооружений на них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713 509,16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80 000,00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394 345,00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239 164,16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80 000,00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30 000,00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4,2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180 063,12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117 000,00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63 063,12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км; тыс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4,23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200 101,04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137 000,00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63 101,04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4,25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110 345,00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110 345,00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на которых выполнен капитальный ремонт и ремонт,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Итого по </w:t>
            </w:r>
            <w:hyperlink r:id="rId17" w:history="1">
              <w:r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подпрограмме 1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1 211 272,07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80 000,00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808 362,52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322 909,55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161 361,13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80 000,00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30 000,00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51 361,13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Протяжен-ность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автомобильных дорог, введенных в эксплуатацию после строительства,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соответствующих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77,06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13,19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182 399,84 &lt;*&gt;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117 000,00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65 399,84 &lt;*&gt;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Протяжен-ность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автомобильных дорог, введенных в эксплуатацию после строительства,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69,4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17,42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606 080,58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494 738,40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111 342,18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автомобильных дорог, введенных в эксплуатацию после строительства,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0,7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74,63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29,67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262 257,01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20"/>
              </w:rPr>
            </w:pPr>
            <w:r w:rsidRPr="008C1711">
              <w:rPr>
                <w:rFonts w:ascii="Times New Roman" w:hAnsi="Times New Roman" w:cs="Times New Roman"/>
                <w:spacing w:val="-20"/>
              </w:rPr>
              <w:t>166 624,12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95 632,89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Протяжен-ность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автомобильных дорог, введенных в эксплуатацию после строительства,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0,83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76,76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34,67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173 345,00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110 345,00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63 000,00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Протяжен-ность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автомобильных дорог, введенных в эксплуатацию после строительства,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78,9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39,67</w:t>
            </w:r>
          </w:p>
        </w:tc>
      </w:tr>
      <w:tr w:rsidR="008C1711" w:rsidRPr="008C1711" w:rsidTr="008C1711">
        <w:tc>
          <w:tcPr>
            <w:tcW w:w="14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Подпрограмма 2 «Повышение безопасности дорожного движения на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Северск» Программы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1 «Формирование законопослушного поведения участников дорожного движения» подпрограммы 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Отдел информационной политики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br/>
              <w:t>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Освещение в средствах массовой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информации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результатов профилактических акций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Отдел информационной политики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br/>
              <w:t>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Отдел информационной политики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br/>
              <w:t>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Отдел информационной политики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br/>
              <w:t>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Оснащение детских учреждений специализированными элементами дорожного обустройства и обучения,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10 492,72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10 492,72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Управление образования, УМСП ФКиС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Управление культуры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Количество детских учреждений, оснащенных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специализиро-ванными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элементами дорожного обустройства и обучения,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5 041,52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5 041,52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5 352,76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5 352,76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8 351,74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8 351,74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Оснащение детских учреждений специализированными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1 293,27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1 293,27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599,39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599,39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693,88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693,88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599,39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599,39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Оборудование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1 289,08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1 289,08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2.1.3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Модернизация детского автогородка при МБУ ДО «Центр «Поиск»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105,60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105,60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105,60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105,60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6 191,57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6 191,57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2.1.4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1 358,94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1 260,50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638,17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638,17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622,33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622,33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622,33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622,33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2.1.5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426,98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426,98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2830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2830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2830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2.1.6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Организация в период летних каникул в детских оздоровительных лагерях профилактических мероприятий (конкурсов, викторин), направленных на предупреждение нарушений Правил дорожного движения Российской Федерации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98,44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98,44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Управление образования, УМСП ФКиС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2.1.7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Мониторинг состояния материальной и учебно-методической баз образовательных организаций, организации образовательного процесса по обучению детей Правилам дорожного движения Российской Федерации и формированию у них навыков безопасного участия в дорожном движении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2.1.8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5 117,50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5 117,50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2 125,00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2 125,00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2 992,50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2 992,50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2.1.9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62,40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62,40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2 078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2 078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2 078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2.1.10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Постановка и показ спектакля о правилах поведения на проезжей части дорог, о безопасности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672,54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672,54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672,54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672,54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показов спектакля,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2.1.11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Создание и показ театрализованной игровой программы по профилактике дорожно-транспортных происшествий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67,97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67,97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67,97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67,97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117 847,54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117 847,54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УКС Администрации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14 559,99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14 559,99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13 113,45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13 113,45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58 568,75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58 568,75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31 605,35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31 605,35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25 389,15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25 389,15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Обустройство участков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барьерными ограждениями, в том числе сигнальными столбиками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1895,43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1895,43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667,81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667,81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728,92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728,92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728,92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728,92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245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3.1.2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Обустройство участков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искусственными неровностями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3 696,77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3 696,77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2 001,83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2 001,83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1 224,76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1 224,76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3.1.3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35 160,34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35 160,34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23 077,56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23 077,56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11 538,78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11 538,78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7 692,52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7 692,52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3.1.4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Модернизация (реконструкция) светофорных объектов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14 486,74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14 486,74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2 060,67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2 060,67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472,78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472,78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11 953,35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11 953,35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3.1.5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36 870,58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36 870,58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7 261,32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7 261,32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7 942,94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7 942,94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10 833,16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10 833,16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10 833,16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10 833,16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10 833,16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10 833,16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Протяженность нанесенной дорожной разметки, приведенной к линии разметки № 1.1,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3.1.6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18 521,05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18 521,05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2 837,16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2 837,16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установленных/ замененных дорожных знаков,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установленных/ замененных дорожных знаков,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7 856,30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7 856,30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установленных/ замененных дорожных знаков,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1078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7 285,89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7 285,89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установленных/ замененных дорожных знаков,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1 000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5 034,55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5 034,55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установленных/ замененных дорожных знаков,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691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3.1.7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Разработка (внесение изменений) проектов организации дорожного движения на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2 469,93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2 469,93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1 400,10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1 400,10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57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3.1.8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Обустройство или ликвидация пешеходных переходов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166,47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166,47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166,47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166,47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3.1.9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Расчистка придорожных полос от порослей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4 172,31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4 172,31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Объем выполненных работ,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3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1 010,18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1 010,18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Объем выполненных работ,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3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1 100,00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Объем выполненных работ,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3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1 100,00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Объем выполненных работ,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3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1 100,00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Объем выполненных работ,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3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3.1.10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Обустройство участков улично-дорожной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направляющими устройствами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407,84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407,84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289,24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289,24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578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118,60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118,60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237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Задача 4 «Организация мероприятий по техническому обслуживанию и текущему содержанию технических средств организации дорожного движения на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Северск» подпрограммы 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ВЦП «Организация мероприятий по техническому обслуживанию и текущему содержанию технических средств организации дорожного движения на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11 245,45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11 245,45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1 837,60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1 837,60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6 710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5 771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10 618,8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1 947,05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1 947,05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6 986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5 771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10 618,8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3 730,40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3 730,40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6 986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5 771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10 618,8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3 730,40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3 730,40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6 986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5 771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10 618,8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3 882,39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3 882,39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6 710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5 771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10 618,8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Итого по </w:t>
            </w:r>
            <w:hyperlink r:id="rId18" w:history="1">
              <w:r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подпрограмме 2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139 585,71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139 585,71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16 446,81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16 446,81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15 109,72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15 109,72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67 340,67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67 340,67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40 688,51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40 688,51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37 623,28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37 623,28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14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Подпрограмма 3 «Обеспечение сохранности и доступности автомобильных дорог г. Северска, улучшение транспортной инфраструктуры» Программы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1 «Текущее содержание объектов улично-дорожной сети г. Северска» подпрограммы 3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ВЦП «Текущее содержание объектов улично-дорожной сети г. Северска»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949 561,38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949 561,38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193 858,82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193 858,82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8,5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240 953,35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240 953,35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9,8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244 463,25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244 463,25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8,9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270 285,96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270 285,96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8,9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280 324,51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280 324,51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8,9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24 555,46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24 555,46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6 500,00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6 500,00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18 055,40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18 055,40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208,00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208,00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24 555,46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24 555,46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6 500,00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6 500,00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18 055,40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18 055,40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60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208,00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208,00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ВЦП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173 837,36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173 837,36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39 114,52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39 114,52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43 629,84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43 629,84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46 337,96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46 337,96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44 755,04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44 755,04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44 755,04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44 755,04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Итого по </w:t>
            </w:r>
            <w:hyperlink r:id="rId19" w:history="1">
              <w:r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подпрограмме 3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1 147 954,20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1 147 954,20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232 973,40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232 973,40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 Северска,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0,48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284 583,19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284 583,19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 Северска,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0,52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297 301,21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297 301,21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 Северска,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2,1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333 096,40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333 096,40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 Северска,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325 287,55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325 287,55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 Северска,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тыс. м</w:t>
            </w:r>
            <w:r w:rsidRPr="008C1711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14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Подпрограмма 4 «Транспортное обслуживание населения в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Северск» Программы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Задача 1 «Организация транспортного обслуживания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населения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ВЦП «Организация транспортного обслуживания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населения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 автомобильным транспортом по муниципальным маршрутам регулярных перевозок»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313 065,07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313 065,07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44 623,28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44 623,28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916 744,3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11 260,69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11 260,69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916 744,3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133 154,60 &lt;*&gt;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133 154,60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3 333 438,1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124 925,95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124 925,95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3 327 380,3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124 925,95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124 925,95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км; тыс. м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3 331 096,1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6 547,08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6 547,08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3 016,28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3 016,28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2 814,28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2 814,28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2 804,28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2 804,28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4 495,52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4 495,52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2 247,76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2 247,76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2 247,76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2 247,76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2 247,76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2 247,76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24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2 051,56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2 051,56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Итого по </w:t>
            </w:r>
            <w:hyperlink r:id="rId20" w:history="1">
              <w:r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подпрограмме 4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319 612,15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319 612,15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44 773,28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44 773,28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Регулярность движения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97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31,8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11 827,21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11 827,21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Регулярность движения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97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136 170,88 &lt;*&gt;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136 170,88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Регулярность движения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23,4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127 740,23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127 740,23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Регулярность движения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19,2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про-гнозный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127 740,23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127 740,23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1. Регулярность движения по муниципальным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99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19,2</w:t>
            </w:r>
          </w:p>
        </w:tc>
      </w:tr>
      <w:tr w:rsidR="008C1711" w:rsidRPr="008C1711" w:rsidTr="008C1711">
        <w:tc>
          <w:tcPr>
            <w:tcW w:w="14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Подпрограмма 5 «Обеспечивающая подпрограмма» Программы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Задача 1 «Организация деятельности Управления капитального строительства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br/>
              <w:t xml:space="preserve">ЗАТО Северск» </w:t>
            </w:r>
            <w:hyperlink r:id="rId21" w:history="1">
              <w:r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подпрограммы 5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110 622,32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110 622,32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29 576,58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29 576,58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27 906,73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27 906,73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27 906,73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27 906,73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 xml:space="preserve">Итого по </w:t>
            </w:r>
            <w:hyperlink r:id="rId22" w:history="1">
              <w:r w:rsidRPr="008C1711">
                <w:rPr>
                  <w:rFonts w:ascii="Times New Roman" w:hAnsi="Times New Roman" w:cs="Times New Roman"/>
                  <w:color w:val="0000FF"/>
                  <w:szCs w:val="24"/>
                </w:rPr>
                <w:t>подпрограмме 5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110 622,32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110 622,32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29 576,58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29 576,58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27 906,73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27 906,73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27 906,73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</w:rPr>
            </w:pPr>
            <w:r w:rsidRPr="008C1711">
              <w:rPr>
                <w:rFonts w:ascii="Times New Roman" w:hAnsi="Times New Roman" w:cs="Times New Roman"/>
              </w:rPr>
              <w:t>27 906,73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C1711" w:rsidRPr="008C1711" w:rsidTr="008C1711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Итого по Программе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2 929 046,45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80 000,00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808 362,52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2 040 683,93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481 200,57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80 000,00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30 000,00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371 200,57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22,94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0,75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71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тыс.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521 413,02 &lt;*&gt;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117 000,00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404 413,02 &lt;*&gt;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30,60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1,36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тыс.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11 400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1 136 469,92 &lt;*&gt;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494 738,40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8C1711">
              <w:rPr>
                <w:rFonts w:ascii="Times New Roman" w:hAnsi="Times New Roman" w:cs="Times New Roman"/>
                <w:spacing w:val="-10"/>
              </w:rPr>
              <w:t>641 731,52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25,37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тыс.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11 400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791 688,88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166 624,12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625 064,76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23,24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тыс.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11 400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2025 (</w:t>
            </w:r>
            <w:proofErr w:type="gramStart"/>
            <w:r w:rsidRPr="008C1711">
              <w:rPr>
                <w:rFonts w:ascii="Times New Roman" w:hAnsi="Times New Roman" w:cs="Times New Roman"/>
                <w:szCs w:val="24"/>
              </w:rPr>
              <w:t>про-гноз</w:t>
            </w:r>
            <w:proofErr w:type="gramEnd"/>
            <w:r w:rsidRPr="008C1711">
              <w:rPr>
                <w:rFonts w:ascii="Times New Roman" w:hAnsi="Times New Roman" w:cs="Times New Roman"/>
                <w:szCs w:val="24"/>
              </w:rPr>
              <w:t>-ный период)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691 902,79</w:t>
            </w:r>
          </w:p>
        </w:tc>
        <w:tc>
          <w:tcPr>
            <w:tcW w:w="1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0,00</w:t>
            </w:r>
          </w:p>
        </w:tc>
        <w:tc>
          <w:tcPr>
            <w:tcW w:w="11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110 345,00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6"/>
              </w:rPr>
            </w:pPr>
            <w:r w:rsidRPr="008C1711">
              <w:rPr>
                <w:rFonts w:ascii="Times New Roman" w:hAnsi="Times New Roman" w:cs="Times New Roman"/>
                <w:spacing w:val="-6"/>
              </w:rPr>
              <w:t>581 557,79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8C1711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21,1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C1711" w:rsidRPr="008C1711" w:rsidTr="008C1711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тыс. чел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711" w:rsidRPr="008C1711" w:rsidRDefault="008C1711" w:rsidP="008C171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8C1711">
              <w:rPr>
                <w:rFonts w:ascii="Times New Roman" w:hAnsi="Times New Roman" w:cs="Times New Roman"/>
                <w:szCs w:val="24"/>
              </w:rPr>
              <w:t>11 400</w:t>
            </w:r>
          </w:p>
        </w:tc>
      </w:tr>
    </w:tbl>
    <w:p w:rsidR="008C1711" w:rsidRPr="008C1711" w:rsidRDefault="008C1711" w:rsidP="008C1711">
      <w:pPr>
        <w:autoSpaceDE w:val="0"/>
        <w:autoSpaceDN w:val="0"/>
        <w:adjustRightInd w:val="0"/>
        <w:spacing w:line="144" w:lineRule="auto"/>
        <w:contextualSpacing/>
        <w:jc w:val="both"/>
        <w:outlineLvl w:val="0"/>
        <w:rPr>
          <w:rFonts w:ascii="Times New Roman" w:hAnsi="Times New Roman" w:cs="Times New Roman"/>
          <w:szCs w:val="24"/>
        </w:rPr>
      </w:pPr>
    </w:p>
    <w:p w:rsidR="008C1711" w:rsidRPr="008C1711" w:rsidRDefault="008C1711" w:rsidP="008C1711">
      <w:pPr>
        <w:spacing w:line="144" w:lineRule="auto"/>
        <w:ind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8C1711">
        <w:rPr>
          <w:rFonts w:ascii="Times New Roman" w:hAnsi="Times New Roman" w:cs="Times New Roman"/>
          <w:szCs w:val="24"/>
        </w:rPr>
        <w:t>--------------------------------</w:t>
      </w:r>
    </w:p>
    <w:p w:rsidR="008C1711" w:rsidRPr="008C1711" w:rsidRDefault="008C1711" w:rsidP="008C1711">
      <w:pPr>
        <w:ind w:firstLine="709"/>
        <w:rPr>
          <w:rFonts w:ascii="Times New Roman" w:hAnsi="Times New Roman" w:cs="Times New Roman"/>
          <w:spacing w:val="-10"/>
          <w:szCs w:val="24"/>
        </w:rPr>
      </w:pPr>
      <w:r w:rsidRPr="008C1711">
        <w:rPr>
          <w:rFonts w:ascii="Times New Roman" w:hAnsi="Times New Roman" w:cs="Times New Roman"/>
          <w:spacing w:val="-10"/>
          <w:szCs w:val="24"/>
        </w:rPr>
        <w:t>&lt;*&gt; Потребность включает:</w:t>
      </w:r>
      <w:r w:rsidRPr="008C1711">
        <w:rPr>
          <w:rFonts w:ascii="Times New Roman" w:hAnsi="Times New Roman" w:cs="Times New Roman"/>
          <w:spacing w:val="-10"/>
          <w:szCs w:val="24"/>
        </w:rPr>
        <w:tab/>
      </w:r>
      <w:r w:rsidRPr="008C1711">
        <w:rPr>
          <w:rFonts w:ascii="Times New Roman" w:hAnsi="Times New Roman" w:cs="Times New Roman"/>
          <w:spacing w:val="-10"/>
          <w:szCs w:val="24"/>
        </w:rPr>
        <w:tab/>
      </w:r>
      <w:r w:rsidRPr="008C1711">
        <w:rPr>
          <w:rFonts w:ascii="Times New Roman" w:hAnsi="Times New Roman" w:cs="Times New Roman"/>
          <w:spacing w:val="-10"/>
          <w:szCs w:val="24"/>
        </w:rPr>
        <w:tab/>
      </w:r>
      <w:r w:rsidRPr="008C1711">
        <w:rPr>
          <w:rFonts w:ascii="Times New Roman" w:hAnsi="Times New Roman" w:cs="Times New Roman"/>
          <w:spacing w:val="-10"/>
          <w:szCs w:val="24"/>
        </w:rPr>
        <w:tab/>
      </w:r>
      <w:r w:rsidRPr="008C1711">
        <w:rPr>
          <w:rFonts w:ascii="Times New Roman" w:hAnsi="Times New Roman" w:cs="Times New Roman"/>
          <w:spacing w:val="-10"/>
          <w:szCs w:val="24"/>
        </w:rPr>
        <w:tab/>
      </w:r>
    </w:p>
    <w:p w:rsidR="008C1711" w:rsidRPr="008C1711" w:rsidRDefault="008C1711" w:rsidP="008C1711">
      <w:pPr>
        <w:ind w:firstLine="709"/>
        <w:rPr>
          <w:rFonts w:ascii="Times New Roman" w:hAnsi="Times New Roman" w:cs="Times New Roman"/>
          <w:spacing w:val="-10"/>
          <w:szCs w:val="24"/>
        </w:rPr>
      </w:pPr>
      <w:r w:rsidRPr="008C1711">
        <w:rPr>
          <w:rFonts w:ascii="Times New Roman" w:hAnsi="Times New Roman" w:cs="Times New Roman"/>
          <w:spacing w:val="-10"/>
          <w:szCs w:val="24"/>
        </w:rPr>
        <w:t>в 2022 году неиспользованный остаток средств местного бюджета 2021 года в сумме 826,49 тыс. руб.;</w:t>
      </w:r>
    </w:p>
    <w:p w:rsidR="008C1711" w:rsidRPr="008C1711" w:rsidRDefault="008C1711" w:rsidP="008C1711">
      <w:pPr>
        <w:ind w:firstLine="709"/>
        <w:rPr>
          <w:rFonts w:ascii="Times New Roman" w:hAnsi="Times New Roman" w:cs="Times New Roman"/>
          <w:spacing w:val="-10"/>
          <w:szCs w:val="24"/>
        </w:rPr>
      </w:pPr>
      <w:r w:rsidRPr="008C1711">
        <w:rPr>
          <w:rFonts w:ascii="Times New Roman" w:hAnsi="Times New Roman" w:cs="Times New Roman"/>
          <w:spacing w:val="-10"/>
          <w:szCs w:val="24"/>
        </w:rPr>
        <w:t>в 2023 году неиспользованный остаток средств местного бюджета 2022 года в сумме 899,45 тыс. руб.</w:t>
      </w:r>
    </w:p>
    <w:p w:rsidR="008C1711" w:rsidRPr="008C1711" w:rsidRDefault="008C1711" w:rsidP="008C1711">
      <w:pPr>
        <w:ind w:firstLine="709"/>
        <w:rPr>
          <w:rFonts w:ascii="Times New Roman" w:hAnsi="Times New Roman" w:cs="Times New Roman"/>
        </w:rPr>
      </w:pPr>
      <w:r w:rsidRPr="008C1711">
        <w:rPr>
          <w:rFonts w:ascii="Times New Roman" w:hAnsi="Times New Roman" w:cs="Times New Roman"/>
          <w:spacing w:val="-10"/>
          <w:szCs w:val="24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:rsidR="008C1711" w:rsidRPr="008C1711" w:rsidRDefault="008C1711" w:rsidP="00B76960">
      <w:pPr>
        <w:rPr>
          <w:rFonts w:ascii="Times New Roman" w:hAnsi="Times New Roman" w:cs="Times New Roman"/>
        </w:rPr>
      </w:pPr>
    </w:p>
    <w:sectPr w:rsidR="008C1711" w:rsidRPr="008C1711" w:rsidSect="0099224A">
      <w:headerReference w:type="default" r:id="rId23"/>
      <w:footerReference w:type="default" r:id="rId24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D4A" w:rsidRDefault="00504D4A" w:rsidP="009A2023">
      <w:r>
        <w:separator/>
      </w:r>
    </w:p>
  </w:endnote>
  <w:endnote w:type="continuationSeparator" w:id="0">
    <w:p w:rsidR="00504D4A" w:rsidRDefault="00504D4A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F3A" w:rsidRDefault="00124F3A" w:rsidP="00FE1E76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3C5858">
      <w:rPr>
        <w:rFonts w:ascii="Times New Roman" w:hAnsi="Times New Roman" w:cs="Times New Roman"/>
        <w:sz w:val="20"/>
        <w:szCs w:val="20"/>
      </w:rPr>
      <w:t>0299696</w:t>
    </w:r>
  </w:p>
  <w:p w:rsidR="00124F3A" w:rsidRPr="00FE1E76" w:rsidRDefault="00124F3A" w:rsidP="00FE1E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D4A" w:rsidRDefault="00504D4A" w:rsidP="009A2023">
      <w:r>
        <w:separator/>
      </w:r>
    </w:p>
  </w:footnote>
  <w:footnote w:type="continuationSeparator" w:id="0">
    <w:p w:rsidR="00504D4A" w:rsidRDefault="00504D4A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945661636"/>
      <w:docPartObj>
        <w:docPartGallery w:val="Page Numbers (Top of Page)"/>
        <w:docPartUnique/>
      </w:docPartObj>
    </w:sdtPr>
    <w:sdtContent>
      <w:p w:rsidR="00124F3A" w:rsidRPr="00D36F5A" w:rsidRDefault="00124F3A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rFonts w:ascii="Times New Roman" w:hAnsi="Times New Roman" w:cs="Times New Roman"/>
          </w:rPr>
          <w:fldChar w:fldCharType="begin"/>
        </w:r>
        <w:r w:rsidRPr="00D36F5A">
          <w:rPr>
            <w:rFonts w:ascii="Times New Roman" w:hAnsi="Times New Roman" w:cs="Times New Roman"/>
          </w:rPr>
          <w:instrText>PAGE   \* MERGEFORMAT</w:instrText>
        </w:r>
        <w:r w:rsidRPr="00D36F5A">
          <w:rPr>
            <w:rFonts w:ascii="Times New Roman" w:hAnsi="Times New Roman" w:cs="Times New Roman"/>
          </w:rPr>
          <w:fldChar w:fldCharType="separate"/>
        </w:r>
        <w:r w:rsidR="00FD47C3">
          <w:rPr>
            <w:rFonts w:ascii="Times New Roman" w:hAnsi="Times New Roman" w:cs="Times New Roman"/>
            <w:noProof/>
          </w:rPr>
          <w:t>42</w:t>
        </w:r>
        <w:r w:rsidRPr="00D36F5A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6C6"/>
    <w:rsid w:val="00007B1C"/>
    <w:rsid w:val="0002000B"/>
    <w:rsid w:val="00043C3B"/>
    <w:rsid w:val="000516C6"/>
    <w:rsid w:val="0005442C"/>
    <w:rsid w:val="00062DC1"/>
    <w:rsid w:val="00083C6E"/>
    <w:rsid w:val="000862F2"/>
    <w:rsid w:val="00086ED8"/>
    <w:rsid w:val="00092B92"/>
    <w:rsid w:val="0009753C"/>
    <w:rsid w:val="000C495F"/>
    <w:rsid w:val="000C7180"/>
    <w:rsid w:val="000D4380"/>
    <w:rsid w:val="000E42FA"/>
    <w:rsid w:val="000E49EE"/>
    <w:rsid w:val="000E7E5E"/>
    <w:rsid w:val="001111B3"/>
    <w:rsid w:val="00124F3A"/>
    <w:rsid w:val="001272E3"/>
    <w:rsid w:val="00140CB8"/>
    <w:rsid w:val="00145ED9"/>
    <w:rsid w:val="00161A83"/>
    <w:rsid w:val="00191D75"/>
    <w:rsid w:val="001932AB"/>
    <w:rsid w:val="001A7B7A"/>
    <w:rsid w:val="001B58DA"/>
    <w:rsid w:val="001C42FD"/>
    <w:rsid w:val="001C7FC4"/>
    <w:rsid w:val="001E5135"/>
    <w:rsid w:val="00200446"/>
    <w:rsid w:val="00220A6C"/>
    <w:rsid w:val="002222C3"/>
    <w:rsid w:val="00230E08"/>
    <w:rsid w:val="00246799"/>
    <w:rsid w:val="00263FB5"/>
    <w:rsid w:val="002664A4"/>
    <w:rsid w:val="00267FC3"/>
    <w:rsid w:val="00294462"/>
    <w:rsid w:val="002A2594"/>
    <w:rsid w:val="002A2E00"/>
    <w:rsid w:val="002A7EDE"/>
    <w:rsid w:val="002B1951"/>
    <w:rsid w:val="002C6436"/>
    <w:rsid w:val="002D34E4"/>
    <w:rsid w:val="002D3AD1"/>
    <w:rsid w:val="002E799D"/>
    <w:rsid w:val="00326EFF"/>
    <w:rsid w:val="00331075"/>
    <w:rsid w:val="00340C6E"/>
    <w:rsid w:val="0034444B"/>
    <w:rsid w:val="00354D57"/>
    <w:rsid w:val="00363176"/>
    <w:rsid w:val="00370E5B"/>
    <w:rsid w:val="00371852"/>
    <w:rsid w:val="003741F6"/>
    <w:rsid w:val="00381480"/>
    <w:rsid w:val="003B31ED"/>
    <w:rsid w:val="003D133D"/>
    <w:rsid w:val="003E7E18"/>
    <w:rsid w:val="00401B1C"/>
    <w:rsid w:val="0040635E"/>
    <w:rsid w:val="00420EB7"/>
    <w:rsid w:val="00422874"/>
    <w:rsid w:val="00455084"/>
    <w:rsid w:val="00460AA4"/>
    <w:rsid w:val="00463EDB"/>
    <w:rsid w:val="004667B5"/>
    <w:rsid w:val="00466949"/>
    <w:rsid w:val="004852C1"/>
    <w:rsid w:val="0049345C"/>
    <w:rsid w:val="004939F7"/>
    <w:rsid w:val="004A0F39"/>
    <w:rsid w:val="004C3DBE"/>
    <w:rsid w:val="004C628D"/>
    <w:rsid w:val="004D6915"/>
    <w:rsid w:val="004D7AEA"/>
    <w:rsid w:val="004E0633"/>
    <w:rsid w:val="004E52D8"/>
    <w:rsid w:val="004E676E"/>
    <w:rsid w:val="004F348C"/>
    <w:rsid w:val="005006EC"/>
    <w:rsid w:val="00504D4A"/>
    <w:rsid w:val="00514267"/>
    <w:rsid w:val="00517159"/>
    <w:rsid w:val="0053560F"/>
    <w:rsid w:val="00556051"/>
    <w:rsid w:val="00573146"/>
    <w:rsid w:val="00597277"/>
    <w:rsid w:val="005E4DB6"/>
    <w:rsid w:val="00600169"/>
    <w:rsid w:val="0060030A"/>
    <w:rsid w:val="00602408"/>
    <w:rsid w:val="00615CDB"/>
    <w:rsid w:val="00620EEF"/>
    <w:rsid w:val="006225EE"/>
    <w:rsid w:val="006269FC"/>
    <w:rsid w:val="00652287"/>
    <w:rsid w:val="006554D7"/>
    <w:rsid w:val="00660BFD"/>
    <w:rsid w:val="006619B7"/>
    <w:rsid w:val="00677127"/>
    <w:rsid w:val="00687890"/>
    <w:rsid w:val="00693626"/>
    <w:rsid w:val="006975ED"/>
    <w:rsid w:val="0069778A"/>
    <w:rsid w:val="006A1967"/>
    <w:rsid w:val="006A1C14"/>
    <w:rsid w:val="006A7E94"/>
    <w:rsid w:val="006B6D5C"/>
    <w:rsid w:val="006D0FB7"/>
    <w:rsid w:val="006F30C1"/>
    <w:rsid w:val="00740876"/>
    <w:rsid w:val="00750DDC"/>
    <w:rsid w:val="00751AB4"/>
    <w:rsid w:val="00767388"/>
    <w:rsid w:val="00771EE2"/>
    <w:rsid w:val="00775005"/>
    <w:rsid w:val="00781AF2"/>
    <w:rsid w:val="0078339C"/>
    <w:rsid w:val="007918BA"/>
    <w:rsid w:val="00796614"/>
    <w:rsid w:val="0079762C"/>
    <w:rsid w:val="007B3759"/>
    <w:rsid w:val="007C1FD0"/>
    <w:rsid w:val="007D789A"/>
    <w:rsid w:val="007F2EB8"/>
    <w:rsid w:val="007F3303"/>
    <w:rsid w:val="00800FD2"/>
    <w:rsid w:val="00801C8B"/>
    <w:rsid w:val="00817AE0"/>
    <w:rsid w:val="00826EB9"/>
    <w:rsid w:val="0083508B"/>
    <w:rsid w:val="00841EA7"/>
    <w:rsid w:val="0085578B"/>
    <w:rsid w:val="0087262D"/>
    <w:rsid w:val="00875B46"/>
    <w:rsid w:val="00875F01"/>
    <w:rsid w:val="00882199"/>
    <w:rsid w:val="008849D8"/>
    <w:rsid w:val="008B5CD5"/>
    <w:rsid w:val="008B71DD"/>
    <w:rsid w:val="008B77C9"/>
    <w:rsid w:val="008B7B23"/>
    <w:rsid w:val="008B7EAB"/>
    <w:rsid w:val="008C0C97"/>
    <w:rsid w:val="008C1711"/>
    <w:rsid w:val="008F4830"/>
    <w:rsid w:val="00903B05"/>
    <w:rsid w:val="00905D54"/>
    <w:rsid w:val="009410E5"/>
    <w:rsid w:val="009714D2"/>
    <w:rsid w:val="009753C1"/>
    <w:rsid w:val="00980122"/>
    <w:rsid w:val="009818D5"/>
    <w:rsid w:val="0098580B"/>
    <w:rsid w:val="0099224A"/>
    <w:rsid w:val="009A2023"/>
    <w:rsid w:val="009A4E6D"/>
    <w:rsid w:val="009B0353"/>
    <w:rsid w:val="009B1ABF"/>
    <w:rsid w:val="009C2CDD"/>
    <w:rsid w:val="009D287D"/>
    <w:rsid w:val="009E3718"/>
    <w:rsid w:val="00A00AE5"/>
    <w:rsid w:val="00A35DCA"/>
    <w:rsid w:val="00A41F3C"/>
    <w:rsid w:val="00A84FD0"/>
    <w:rsid w:val="00A96E86"/>
    <w:rsid w:val="00AA0BBE"/>
    <w:rsid w:val="00AA4853"/>
    <w:rsid w:val="00AB3C65"/>
    <w:rsid w:val="00AB6B42"/>
    <w:rsid w:val="00AD2D89"/>
    <w:rsid w:val="00AF6D76"/>
    <w:rsid w:val="00B061E6"/>
    <w:rsid w:val="00B07749"/>
    <w:rsid w:val="00B1064F"/>
    <w:rsid w:val="00B17F24"/>
    <w:rsid w:val="00B40D6C"/>
    <w:rsid w:val="00B53CCF"/>
    <w:rsid w:val="00B5516E"/>
    <w:rsid w:val="00B62749"/>
    <w:rsid w:val="00B64977"/>
    <w:rsid w:val="00B6545A"/>
    <w:rsid w:val="00B746AB"/>
    <w:rsid w:val="00B76960"/>
    <w:rsid w:val="00BA3320"/>
    <w:rsid w:val="00BA3903"/>
    <w:rsid w:val="00BA47D3"/>
    <w:rsid w:val="00BA703E"/>
    <w:rsid w:val="00BB14F5"/>
    <w:rsid w:val="00BC55F5"/>
    <w:rsid w:val="00BE2EF4"/>
    <w:rsid w:val="00BE3A99"/>
    <w:rsid w:val="00BE6BD3"/>
    <w:rsid w:val="00BF01CA"/>
    <w:rsid w:val="00BF4940"/>
    <w:rsid w:val="00C66F15"/>
    <w:rsid w:val="00C71F08"/>
    <w:rsid w:val="00C7291D"/>
    <w:rsid w:val="00C768BE"/>
    <w:rsid w:val="00C94FB8"/>
    <w:rsid w:val="00CA353D"/>
    <w:rsid w:val="00CA3AD8"/>
    <w:rsid w:val="00CA6F27"/>
    <w:rsid w:val="00CC12DC"/>
    <w:rsid w:val="00CE32D8"/>
    <w:rsid w:val="00CE6031"/>
    <w:rsid w:val="00D01341"/>
    <w:rsid w:val="00D13A54"/>
    <w:rsid w:val="00D36F5A"/>
    <w:rsid w:val="00D60D73"/>
    <w:rsid w:val="00D76219"/>
    <w:rsid w:val="00DA29B1"/>
    <w:rsid w:val="00DB7D8B"/>
    <w:rsid w:val="00DF6717"/>
    <w:rsid w:val="00E03CA4"/>
    <w:rsid w:val="00E04F97"/>
    <w:rsid w:val="00E10066"/>
    <w:rsid w:val="00E13830"/>
    <w:rsid w:val="00E326CE"/>
    <w:rsid w:val="00E72BA5"/>
    <w:rsid w:val="00E87D29"/>
    <w:rsid w:val="00EE2507"/>
    <w:rsid w:val="00EF4A07"/>
    <w:rsid w:val="00EF61A3"/>
    <w:rsid w:val="00F20814"/>
    <w:rsid w:val="00F47B8C"/>
    <w:rsid w:val="00F47CC0"/>
    <w:rsid w:val="00F607F6"/>
    <w:rsid w:val="00F806D7"/>
    <w:rsid w:val="00F909B7"/>
    <w:rsid w:val="00FA7F06"/>
    <w:rsid w:val="00FB6D19"/>
    <w:rsid w:val="00FC5941"/>
    <w:rsid w:val="00FD3383"/>
    <w:rsid w:val="00FD47C3"/>
    <w:rsid w:val="00FE050F"/>
    <w:rsid w:val="00FE105C"/>
    <w:rsid w:val="00FE1E76"/>
    <w:rsid w:val="00FE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8B73E9-667F-48C3-A56C-B7CF8039F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E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F01CA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1A7B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0C71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062DC1"/>
  </w:style>
  <w:style w:type="table" w:customStyle="1" w:styleId="3">
    <w:name w:val="Сетка таблицы3"/>
    <w:basedOn w:val="a1"/>
    <w:next w:val="a3"/>
    <w:uiPriority w:val="59"/>
    <w:rsid w:val="00062D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062D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3"/>
    <w:uiPriority w:val="59"/>
    <w:rsid w:val="00796614"/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7966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uiPriority w:val="59"/>
    <w:rsid w:val="009858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3"/>
    <w:uiPriority w:val="59"/>
    <w:rsid w:val="0098580B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3"/>
    <w:uiPriority w:val="59"/>
    <w:rsid w:val="00FE74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3"/>
    <w:uiPriority w:val="59"/>
    <w:rsid w:val="00FE74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76960"/>
    <w:pPr>
      <w:widowControl w:val="0"/>
      <w:autoSpaceDE w:val="0"/>
      <w:autoSpaceDN w:val="0"/>
    </w:pPr>
    <w:rPr>
      <w:rFonts w:ascii="Calibri" w:eastAsiaTheme="minorEastAsia" w:hAnsi="Calibri" w:cs="Calibr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7A3A386848B42FDDB1879673CE023028C53860BE230A16AE2EF81DC3FBB35257DBED54E20375232223AC335BB1A1A75002DFC8405179A9DF2CCF465vCc5I" TargetMode="External"/><Relationship Id="rId13" Type="http://schemas.openxmlformats.org/officeDocument/2006/relationships/hyperlink" Target="consultantplus://offline/ref=F7A81F190FE17B5583B5DA5583B085AD75E2AF414609EF81945FC436423AA20BFE32096D2F74A7301CBCBD38BFE1C09471791088CAEFC3FF3D36EB51t2u3I" TargetMode="External"/><Relationship Id="rId18" Type="http://schemas.openxmlformats.org/officeDocument/2006/relationships/hyperlink" Target="consultantplus://offline/ref=47EDE887F1FD97454B953DAECB49E337728AF4A7276EA45313980263EDBFAB3CDCA6F4CD0C308F211E2B4C30C104EE9BAD31F14A35A5D390DEAACA77U2x9I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47EDE887F1FD97454B953DAECB49E337728AF4A7276EA45313980263EDBFAB3CDCA6F4CD0C308F211E2B4E3FC604EE9BAD31F14A35A5D390DEAACA77U2x9I" TargetMode="External"/><Relationship Id="rId7" Type="http://schemas.openxmlformats.org/officeDocument/2006/relationships/hyperlink" Target="consultantplus://offline/ref=37A3A386848B42FDDB1879673CE023028C53860BE230A16AE2EF81DC3FBB35257DBED54E20375232223AC333BB1A1A75002DFC8405179A9DF2CCF465vCc5I" TargetMode="External"/><Relationship Id="rId12" Type="http://schemas.openxmlformats.org/officeDocument/2006/relationships/hyperlink" Target="consultantplus://offline/ref=F7A81F190FE17B5583B5DA5583B085AD75E2AF414609EF81945FC436423AA20BFE32096D2F74A7301CBCBD3EBFE1C09471791088CAEFC3FF3D36EB51t2u3I" TargetMode="External"/><Relationship Id="rId17" Type="http://schemas.openxmlformats.org/officeDocument/2006/relationships/hyperlink" Target="consultantplus://offline/ref=47EDE887F1FD97454B953DAECB49E337728AF4A7276EA45313980263EDBFAB3CDCA6F4CD0C308F211E2B4C36C104EE9BAD31F14A35A5D390DEAACA77U2x9I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64CC58254DCC572E739284F94E2BE2A06937C4274BAFA2A4D862DEB9A4290622C36D70F03024A439FAD6BDE800FB983CAD9CFEE428591F1B3EE9CF1Du6uAI" TargetMode="External"/><Relationship Id="rId20" Type="http://schemas.openxmlformats.org/officeDocument/2006/relationships/hyperlink" Target="consultantplus://offline/ref=47EDE887F1FD97454B953DAECB49E337728AF4A7276EA45313980263EDBFAB3CDCA6F4CD0C308F211E2B4A30CD04EE9BAD31F14A35A5D390DEAACA77U2x9I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7A3A386848B42FDDB1879673CE023028C53860BE230A16AE2EF81DC3FBB35257DBED54E20375232223AC13ABC1A1A75002DFC8405179A9DF2CCF465vCc5I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64CC58254DCC572E739284F94E2BE2A06937C4274BAFA2A4D862DEB9A4290622C36D70F03024A439FAD6B9E70BFB983CAD9CFEE428591F1B3EE9CF1Du6uAI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37A3A386848B42FDDB1879673CE023028C53860BE230A16AE2EF81DC3FBB35257DBED54E20375232223AC535B71A1A75002DFC8405179A9DF2CCF465vCc5I" TargetMode="External"/><Relationship Id="rId19" Type="http://schemas.openxmlformats.org/officeDocument/2006/relationships/hyperlink" Target="consultantplus://offline/ref=47EDE887F1FD97454B953DAECB49E337728AF4A7276EA45313980263EDBFAB3CDCA6F4CD0C308F211E2B4A36C404EE9BAD31F14A35A5D390DEAACA77U2x9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7A3A386848B42FDDB1879673CE023028C53860BE230A16AE2EF81DC3FBB35257DBED54E20375232223AC533BE1A1A75002DFC8405179A9DF2CCF465vCc5I" TargetMode="External"/><Relationship Id="rId14" Type="http://schemas.openxmlformats.org/officeDocument/2006/relationships/hyperlink" Target="consultantplus://offline/ref=F7A81F190FE17B5583B5DA5583B085AD75E2AF414609EF81945FC436423AA20BFE32096D2F74A7301CBCBB3EBAE1C09471791088CAEFC3FF3D36EB51t2u3I" TargetMode="External"/><Relationship Id="rId22" Type="http://schemas.openxmlformats.org/officeDocument/2006/relationships/hyperlink" Target="consultantplus://offline/ref=47EDE887F1FD97454B953DAECB49E337728AF4A7276EA45313980263EDBFAB3CDCA6F4CD0C308F211E2B4E3FC604EE9BAD31F14A35A5D390DEAACA77U2x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FD310-7A7C-423D-ACCC-55AAFC3AA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22654</Words>
  <Characters>129128</Characters>
  <Application>Microsoft Office Word</Application>
  <DocSecurity>0</DocSecurity>
  <Lines>1076</Lines>
  <Paragraphs>302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/>
      <vt:lpstr/>
      <vt:lpstr/>
      <vt:lpstr/>
    </vt:vector>
  </TitlesOfParts>
  <Company/>
  <LinksUpToDate>false</LinksUpToDate>
  <CharactersWithSpaces>151480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</cp:revision>
  <cp:lastPrinted>2022-07-29T05:53:00Z</cp:lastPrinted>
  <dcterms:created xsi:type="dcterms:W3CDTF">2023-08-18T05:09:00Z</dcterms:created>
  <dcterms:modified xsi:type="dcterms:W3CDTF">2023-08-22T08:43:00Z</dcterms:modified>
</cp:coreProperties>
</file>