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9C" w:rsidRPr="006166DB" w:rsidRDefault="008F199C" w:rsidP="006166DB">
      <w:pPr>
        <w:rPr>
          <w:sz w:val="28"/>
          <w:szCs w:val="28"/>
        </w:rPr>
      </w:pPr>
    </w:p>
    <w:p w:rsidR="006166DB" w:rsidRPr="006166DB" w:rsidRDefault="006166DB" w:rsidP="006166DB">
      <w:pPr>
        <w:jc w:val="center"/>
        <w:rPr>
          <w:i/>
          <w:sz w:val="28"/>
          <w:szCs w:val="28"/>
        </w:rPr>
      </w:pPr>
      <w:r w:rsidRPr="006166DB">
        <w:rPr>
          <w:i/>
          <w:sz w:val="28"/>
          <w:szCs w:val="28"/>
        </w:rPr>
        <w:t xml:space="preserve">                                                                                              Актуальная редакция</w:t>
      </w:r>
    </w:p>
    <w:p w:rsidR="006166DB" w:rsidRPr="006166DB" w:rsidRDefault="006166DB" w:rsidP="006166DB">
      <w:pPr>
        <w:jc w:val="center"/>
        <w:rPr>
          <w:sz w:val="28"/>
          <w:szCs w:val="28"/>
        </w:rPr>
      </w:pPr>
    </w:p>
    <w:p w:rsidR="006166DB" w:rsidRPr="006166DB" w:rsidRDefault="006166DB" w:rsidP="006166DB">
      <w:pPr>
        <w:jc w:val="center"/>
        <w:rPr>
          <w:sz w:val="28"/>
          <w:szCs w:val="28"/>
        </w:rPr>
      </w:pPr>
      <w:r w:rsidRPr="006166DB">
        <w:rPr>
          <w:sz w:val="28"/>
          <w:szCs w:val="28"/>
        </w:rPr>
        <w:t>ПОЛОЖЕНИЕ</w:t>
      </w:r>
    </w:p>
    <w:p w:rsidR="006166DB" w:rsidRDefault="006166DB" w:rsidP="006166DB">
      <w:pPr>
        <w:jc w:val="center"/>
        <w:rPr>
          <w:sz w:val="28"/>
          <w:szCs w:val="28"/>
        </w:rPr>
      </w:pPr>
      <w:r w:rsidRPr="006166DB">
        <w:rPr>
          <w:sz w:val="28"/>
          <w:szCs w:val="28"/>
        </w:rPr>
        <w:t xml:space="preserve">об Управление по внегородским территориям </w:t>
      </w:r>
    </w:p>
    <w:p w:rsidR="006166DB" w:rsidRPr="006166DB" w:rsidRDefault="006166DB" w:rsidP="006166DB">
      <w:pPr>
        <w:jc w:val="center"/>
        <w:rPr>
          <w:sz w:val="28"/>
          <w:szCs w:val="28"/>
        </w:rPr>
      </w:pPr>
      <w:proofErr w:type="gramStart"/>
      <w:r w:rsidRPr="006166DB">
        <w:rPr>
          <w:sz w:val="28"/>
          <w:szCs w:val="28"/>
        </w:rPr>
        <w:t>Администрации</w:t>
      </w:r>
      <w:proofErr w:type="gramEnd"/>
      <w:r w:rsidRPr="006166DB">
        <w:rPr>
          <w:sz w:val="28"/>
          <w:szCs w:val="28"/>
        </w:rPr>
        <w:t xml:space="preserve"> ЗАТО Северск</w:t>
      </w:r>
    </w:p>
    <w:p w:rsidR="006166DB" w:rsidRPr="006166DB" w:rsidRDefault="006166DB" w:rsidP="006166DB">
      <w:pPr>
        <w:jc w:val="center"/>
        <w:rPr>
          <w:sz w:val="28"/>
          <w:szCs w:val="28"/>
        </w:rPr>
      </w:pPr>
    </w:p>
    <w:p w:rsidR="006166DB" w:rsidRPr="006166DB" w:rsidRDefault="006166DB" w:rsidP="006166DB">
      <w:pPr>
        <w:ind w:left="5664"/>
        <w:rPr>
          <w:sz w:val="28"/>
          <w:szCs w:val="28"/>
        </w:rPr>
      </w:pPr>
      <w:r w:rsidRPr="006166DB">
        <w:rPr>
          <w:sz w:val="28"/>
          <w:szCs w:val="28"/>
        </w:rPr>
        <w:t xml:space="preserve">Утверждено Решением Думы </w:t>
      </w:r>
    </w:p>
    <w:p w:rsidR="006166DB" w:rsidRPr="006166DB" w:rsidRDefault="006166DB" w:rsidP="006166DB">
      <w:pPr>
        <w:ind w:left="5664"/>
        <w:rPr>
          <w:sz w:val="28"/>
          <w:szCs w:val="28"/>
        </w:rPr>
      </w:pPr>
      <w:r w:rsidRPr="006166DB">
        <w:rPr>
          <w:sz w:val="28"/>
          <w:szCs w:val="28"/>
        </w:rPr>
        <w:t xml:space="preserve">ЗАТО Северск </w:t>
      </w:r>
    </w:p>
    <w:p w:rsidR="006166DB" w:rsidRPr="006166DB" w:rsidRDefault="006166DB" w:rsidP="006166DB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25.01.2011 № 9/7</w:t>
      </w:r>
    </w:p>
    <w:p w:rsidR="006166DB" w:rsidRPr="006166DB" w:rsidRDefault="006166DB" w:rsidP="006166DB">
      <w:pPr>
        <w:jc w:val="center"/>
        <w:rPr>
          <w:sz w:val="28"/>
          <w:szCs w:val="28"/>
        </w:rPr>
      </w:pPr>
    </w:p>
    <w:p w:rsidR="006166DB" w:rsidRPr="006166DB" w:rsidRDefault="006166DB" w:rsidP="006166DB">
      <w:pPr>
        <w:jc w:val="center"/>
        <w:rPr>
          <w:sz w:val="28"/>
          <w:szCs w:val="28"/>
        </w:rPr>
      </w:pPr>
      <w:r w:rsidRPr="006166DB">
        <w:rPr>
          <w:sz w:val="28"/>
          <w:szCs w:val="28"/>
        </w:rPr>
        <w:t xml:space="preserve">(с изменениями, внесенными Решениями </w:t>
      </w:r>
      <w:proofErr w:type="gramStart"/>
      <w:r w:rsidRPr="006166DB">
        <w:rPr>
          <w:sz w:val="28"/>
          <w:szCs w:val="28"/>
        </w:rPr>
        <w:t>Думы</w:t>
      </w:r>
      <w:proofErr w:type="gramEnd"/>
      <w:r w:rsidRPr="006166DB">
        <w:rPr>
          <w:sz w:val="28"/>
          <w:szCs w:val="28"/>
        </w:rPr>
        <w:t xml:space="preserve"> ЗАТО Северск</w:t>
      </w:r>
    </w:p>
    <w:p w:rsidR="008F199C" w:rsidRPr="00E06E52" w:rsidRDefault="006166DB" w:rsidP="006166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27.10.2011 № 18/10, от 30.08.2012 № 29/38, от 31.10.2013 № 45/</w:t>
      </w:r>
      <w:proofErr w:type="gramStart"/>
      <w:r>
        <w:rPr>
          <w:sz w:val="28"/>
          <w:szCs w:val="28"/>
        </w:rPr>
        <w:t>14</w:t>
      </w:r>
      <w:r w:rsidRPr="006166DB">
        <w:rPr>
          <w:sz w:val="28"/>
          <w:szCs w:val="28"/>
        </w:rPr>
        <w:t xml:space="preserve">,   </w:t>
      </w:r>
      <w:proofErr w:type="gramEnd"/>
      <w:r w:rsidRPr="006166DB">
        <w:rPr>
          <w:sz w:val="28"/>
          <w:szCs w:val="28"/>
        </w:rPr>
        <w:t xml:space="preserve">              </w:t>
      </w:r>
      <w:r w:rsidR="00516693">
        <w:rPr>
          <w:sz w:val="28"/>
          <w:szCs w:val="28"/>
        </w:rPr>
        <w:t>от 25.12.2014 № 60/7, от 27.08.2015 № 68/14</w:t>
      </w:r>
      <w:r w:rsidR="00303A4C">
        <w:rPr>
          <w:sz w:val="28"/>
          <w:szCs w:val="28"/>
        </w:rPr>
        <w:t xml:space="preserve">, </w:t>
      </w:r>
      <w:r w:rsidR="00475455">
        <w:rPr>
          <w:sz w:val="28"/>
          <w:szCs w:val="28"/>
        </w:rPr>
        <w:t xml:space="preserve">от 30.06.2022 </w:t>
      </w:r>
      <w:r w:rsidR="00475455" w:rsidRPr="00475455">
        <w:rPr>
          <w:sz w:val="28"/>
          <w:szCs w:val="28"/>
        </w:rPr>
        <w:t>№ 26/5</w:t>
      </w:r>
      <w:r w:rsidRPr="00475455">
        <w:rPr>
          <w:sz w:val="28"/>
          <w:szCs w:val="28"/>
        </w:rPr>
        <w:t>)</w:t>
      </w:r>
      <w:bookmarkStart w:id="0" w:name="_GoBack"/>
      <w:bookmarkEnd w:id="0"/>
    </w:p>
    <w:p w:rsidR="008F199C" w:rsidRPr="00E06E52" w:rsidRDefault="008F199C" w:rsidP="008F199C">
      <w:pPr>
        <w:rPr>
          <w:sz w:val="28"/>
          <w:szCs w:val="28"/>
        </w:rPr>
      </w:pPr>
    </w:p>
    <w:p w:rsidR="008F199C" w:rsidRPr="00E06E52" w:rsidRDefault="008F199C" w:rsidP="008F199C">
      <w:pPr>
        <w:tabs>
          <w:tab w:val="left" w:pos="2751"/>
        </w:tabs>
        <w:jc w:val="center"/>
        <w:rPr>
          <w:sz w:val="28"/>
          <w:szCs w:val="28"/>
        </w:rPr>
      </w:pPr>
      <w:smartTag w:uri="urn:schemas-microsoft-com:office:smarttags" w:element="place">
        <w:r w:rsidRPr="00E06E52">
          <w:rPr>
            <w:sz w:val="28"/>
            <w:szCs w:val="28"/>
            <w:lang w:val="en-US"/>
          </w:rPr>
          <w:t>I</w:t>
        </w:r>
        <w:r w:rsidRPr="00E06E52">
          <w:rPr>
            <w:sz w:val="28"/>
            <w:szCs w:val="28"/>
          </w:rPr>
          <w:t>.</w:t>
        </w:r>
      </w:smartTag>
      <w:r w:rsidRPr="00E06E52">
        <w:rPr>
          <w:sz w:val="28"/>
          <w:szCs w:val="28"/>
        </w:rPr>
        <w:t xml:space="preserve"> ОБЩИЕ ПОЛОЖЕНИЯ</w:t>
      </w:r>
    </w:p>
    <w:p w:rsidR="00960E62" w:rsidRPr="00E06E52" w:rsidRDefault="00960E62" w:rsidP="00B61A56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>Управление по внегородским территориям Администрации ЗАТО Северск (далее - Управление) является территориальным органом Администрации ЗАТО Северск, входящим в ее структуру.</w:t>
      </w:r>
      <w:r w:rsidRPr="00E06E52">
        <w:rPr>
          <w:sz w:val="28"/>
          <w:szCs w:val="28"/>
        </w:rPr>
        <w:br/>
      </w:r>
      <w:r w:rsidR="00A52517">
        <w:rPr>
          <w:sz w:val="28"/>
          <w:szCs w:val="28"/>
        </w:rPr>
        <w:t xml:space="preserve">Полное наименование - </w:t>
      </w:r>
      <w:r w:rsidR="008F199C" w:rsidRPr="00E06E52">
        <w:rPr>
          <w:sz w:val="28"/>
          <w:szCs w:val="28"/>
        </w:rPr>
        <w:t>Управление по внегородским территориям Администрации ЗАТО Сев</w:t>
      </w:r>
      <w:r w:rsidR="00A52517">
        <w:rPr>
          <w:sz w:val="28"/>
          <w:szCs w:val="28"/>
        </w:rPr>
        <w:t xml:space="preserve">ерск, сокращенное наименование - </w:t>
      </w:r>
      <w:r w:rsidR="008F199C" w:rsidRPr="00E06E52">
        <w:rPr>
          <w:sz w:val="28"/>
          <w:szCs w:val="28"/>
        </w:rPr>
        <w:t>УВГТ Администрации ЗАТО Северск.</w:t>
      </w:r>
    </w:p>
    <w:p w:rsidR="00960E62" w:rsidRPr="00E06E52" w:rsidRDefault="00960E62" w:rsidP="00CE2492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 xml:space="preserve">Управление </w:t>
      </w:r>
      <w:r w:rsidR="00CE2492" w:rsidRPr="00E06E52">
        <w:rPr>
          <w:sz w:val="28"/>
          <w:szCs w:val="28"/>
        </w:rPr>
        <w:t xml:space="preserve">в пределах своей компетенции </w:t>
      </w:r>
      <w:r w:rsidR="008F199C" w:rsidRPr="00E06E52">
        <w:rPr>
          <w:sz w:val="28"/>
          <w:szCs w:val="28"/>
        </w:rPr>
        <w:t xml:space="preserve">осуществляет реализацию </w:t>
      </w:r>
      <w:r w:rsidR="00CE2492" w:rsidRPr="00E06E52">
        <w:rPr>
          <w:sz w:val="28"/>
          <w:szCs w:val="28"/>
        </w:rPr>
        <w:t xml:space="preserve">полномочий Администрации ЗАТО Северск по вопросам местного значения ЗАТО Северск </w:t>
      </w:r>
      <w:r w:rsidR="008F199C" w:rsidRPr="00E06E52">
        <w:rPr>
          <w:sz w:val="28"/>
          <w:szCs w:val="28"/>
        </w:rPr>
        <w:t xml:space="preserve">в сфере основных гарантий, защиты прав и законных интересов </w:t>
      </w:r>
      <w:r w:rsidR="00CE2492" w:rsidRPr="00E06E52">
        <w:rPr>
          <w:sz w:val="28"/>
          <w:szCs w:val="28"/>
        </w:rPr>
        <w:t>граждан</w:t>
      </w:r>
      <w:r w:rsidR="008F199C" w:rsidRPr="00E06E52">
        <w:rPr>
          <w:sz w:val="28"/>
          <w:szCs w:val="28"/>
        </w:rPr>
        <w:t>, проживающих</w:t>
      </w:r>
      <w:r w:rsidR="00CE2492" w:rsidRPr="00E06E52">
        <w:rPr>
          <w:sz w:val="28"/>
          <w:szCs w:val="28"/>
        </w:rPr>
        <w:t xml:space="preserve"> </w:t>
      </w:r>
      <w:r w:rsidR="008F199C" w:rsidRPr="00E06E52">
        <w:rPr>
          <w:sz w:val="28"/>
          <w:szCs w:val="28"/>
        </w:rPr>
        <w:t>на внегородских территориях</w:t>
      </w:r>
      <w:r w:rsidR="00985B95" w:rsidRPr="00E06E52">
        <w:rPr>
          <w:sz w:val="28"/>
          <w:szCs w:val="28"/>
        </w:rPr>
        <w:t xml:space="preserve"> ЗАТО Северск</w:t>
      </w:r>
      <w:r w:rsidR="00A52517">
        <w:rPr>
          <w:sz w:val="28"/>
          <w:szCs w:val="28"/>
        </w:rPr>
        <w:t xml:space="preserve"> -</w:t>
      </w:r>
      <w:r w:rsidR="00E06E52">
        <w:rPr>
          <w:sz w:val="28"/>
          <w:szCs w:val="28"/>
        </w:rPr>
        <w:t xml:space="preserve"> </w:t>
      </w:r>
      <w:r w:rsidR="00CE2492" w:rsidRPr="00E06E52">
        <w:rPr>
          <w:sz w:val="28"/>
          <w:szCs w:val="28"/>
        </w:rPr>
        <w:t xml:space="preserve">поселки Самусь и Орловка, деревни </w:t>
      </w:r>
      <w:proofErr w:type="spellStart"/>
      <w:r w:rsidR="00CE2492" w:rsidRPr="00E06E52">
        <w:rPr>
          <w:sz w:val="28"/>
          <w:szCs w:val="28"/>
        </w:rPr>
        <w:t>Кижирово</w:t>
      </w:r>
      <w:proofErr w:type="spellEnd"/>
      <w:r w:rsidR="00CE2492" w:rsidRPr="00E06E52">
        <w:rPr>
          <w:sz w:val="28"/>
          <w:szCs w:val="28"/>
        </w:rPr>
        <w:t xml:space="preserve"> и </w:t>
      </w:r>
      <w:proofErr w:type="spellStart"/>
      <w:r w:rsidR="00CE2492" w:rsidRPr="00E06E52">
        <w:rPr>
          <w:sz w:val="28"/>
          <w:szCs w:val="28"/>
        </w:rPr>
        <w:t>Семиозерки</w:t>
      </w:r>
      <w:proofErr w:type="spellEnd"/>
      <w:r w:rsidR="00CE2492" w:rsidRPr="00E06E52">
        <w:rPr>
          <w:sz w:val="28"/>
          <w:szCs w:val="28"/>
        </w:rPr>
        <w:t>.</w:t>
      </w:r>
      <w:r w:rsidR="008F199C" w:rsidRPr="00E06E52">
        <w:rPr>
          <w:sz w:val="28"/>
          <w:szCs w:val="28"/>
        </w:rPr>
        <w:t xml:space="preserve"> </w:t>
      </w:r>
    </w:p>
    <w:p w:rsidR="00960E62" w:rsidRPr="00E06E52" w:rsidRDefault="00960E62" w:rsidP="00DF753D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 xml:space="preserve">Управление осуществляет свою деятельность во взаимодействии </w:t>
      </w:r>
      <w:r w:rsidR="00D0608F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>со структурными подразделениями</w:t>
      </w:r>
      <w:r w:rsidR="004C1932">
        <w:rPr>
          <w:sz w:val="28"/>
          <w:szCs w:val="28"/>
        </w:rPr>
        <w:t xml:space="preserve"> и органами</w:t>
      </w:r>
      <w:r w:rsidR="008F199C" w:rsidRPr="00E06E52">
        <w:rPr>
          <w:sz w:val="28"/>
          <w:szCs w:val="28"/>
        </w:rPr>
        <w:t xml:space="preserve"> Администрации ЗАТО Северск, Думой ЗАТО Северск, органами государственной власти Томской области, общественными объединениями и иными организациями независимо</w:t>
      </w:r>
      <w:r w:rsidR="00FA162A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 xml:space="preserve">от организационно-правовых форм и </w:t>
      </w:r>
      <w:r w:rsidR="00A2603D" w:rsidRPr="00E06E52">
        <w:rPr>
          <w:sz w:val="28"/>
          <w:szCs w:val="28"/>
        </w:rPr>
        <w:t xml:space="preserve">формы собственности по вопросам, </w:t>
      </w:r>
      <w:r w:rsidR="008F199C" w:rsidRPr="00E06E52">
        <w:rPr>
          <w:sz w:val="28"/>
          <w:szCs w:val="28"/>
        </w:rPr>
        <w:t>отнесенны</w:t>
      </w:r>
      <w:r w:rsidR="00A2603D" w:rsidRPr="00E06E52">
        <w:rPr>
          <w:sz w:val="28"/>
          <w:szCs w:val="28"/>
        </w:rPr>
        <w:t>м</w:t>
      </w:r>
      <w:r w:rsidR="008F199C" w:rsidRPr="00E06E52">
        <w:rPr>
          <w:sz w:val="28"/>
          <w:szCs w:val="28"/>
        </w:rPr>
        <w:t xml:space="preserve"> к компетенции Управления.</w:t>
      </w:r>
    </w:p>
    <w:p w:rsidR="00960E62" w:rsidRPr="00E06E52" w:rsidRDefault="00960E62" w:rsidP="00DF753D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>Управление осуществляет общее руководство на внегородских территориях ЗАТО Северск и функции главного распорядителя бюджетных средств.</w:t>
      </w:r>
    </w:p>
    <w:p w:rsidR="00960E62" w:rsidRPr="00E06E52" w:rsidRDefault="00960E62" w:rsidP="00DF753D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(Основным Законом) Томской области, законами и иными нормативными правовыми актами Томской области, Уставом городского округа закрытого административно-территориального </w:t>
      </w:r>
      <w:r w:rsidR="008F199C" w:rsidRPr="00E06E52">
        <w:rPr>
          <w:sz w:val="28"/>
          <w:szCs w:val="28"/>
        </w:rPr>
        <w:lastRenderedPageBreak/>
        <w:t>образования Северск Томской области, муниципальными правовыми актами ЗАТО Северск, а также настоящим Положением.</w:t>
      </w:r>
    </w:p>
    <w:p w:rsidR="00960E62" w:rsidRPr="00E06E52" w:rsidRDefault="00960E62" w:rsidP="00DF753D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>Управление является юридическим лицом, имеет закрепленное за ним</w:t>
      </w:r>
      <w:r w:rsidR="00FA162A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 xml:space="preserve">на праве оперативного управления имущество, самостоятельный баланс </w:t>
      </w:r>
      <w:r w:rsidR="006C3177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>и смету, печать со своим наименованием, печати, штампы</w:t>
      </w:r>
      <w:r w:rsidR="006C3177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>и официальные бланки, необходимые для осуществления деятельности Управления, а также лицевые счета, открытые в установленном порядке</w:t>
      </w:r>
      <w:r w:rsidR="00FA162A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 xml:space="preserve">в Отделении по </w:t>
      </w:r>
      <w:proofErr w:type="spellStart"/>
      <w:r w:rsidR="008F199C" w:rsidRPr="00E06E52">
        <w:rPr>
          <w:sz w:val="28"/>
          <w:szCs w:val="28"/>
        </w:rPr>
        <w:t>г.Северску</w:t>
      </w:r>
      <w:proofErr w:type="spellEnd"/>
      <w:r w:rsidR="008F199C" w:rsidRPr="00E06E52">
        <w:rPr>
          <w:sz w:val="28"/>
          <w:szCs w:val="28"/>
        </w:rPr>
        <w:t xml:space="preserve"> УФК по Томской области, необходимые для осуществления деятельности Управления.</w:t>
      </w:r>
    </w:p>
    <w:p w:rsidR="00960E62" w:rsidRPr="00E06E52" w:rsidRDefault="00960E62" w:rsidP="00DF753D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 xml:space="preserve">Управление выступает истцом и ответчиком в судах общей юрисдикции, арбитражном и третейском судах, от своего имени приобретает </w:t>
      </w:r>
      <w:r w:rsid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 xml:space="preserve">и осуществляет имущественные и иные права и несет обязанности </w:t>
      </w:r>
      <w:r w:rsidR="006C3177" w:rsidRPr="00E06E52">
        <w:rPr>
          <w:sz w:val="28"/>
          <w:szCs w:val="28"/>
        </w:rPr>
        <w:br/>
      </w:r>
      <w:r w:rsidR="008F199C" w:rsidRPr="00E06E52">
        <w:rPr>
          <w:sz w:val="28"/>
          <w:szCs w:val="28"/>
        </w:rPr>
        <w:t>в соответствии с законодательством Российской Федерации.</w:t>
      </w:r>
    </w:p>
    <w:p w:rsidR="006C3177" w:rsidRPr="00E06E52" w:rsidRDefault="00960E62" w:rsidP="00D20998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8F199C" w:rsidRPr="00E06E52">
        <w:rPr>
          <w:sz w:val="28"/>
          <w:szCs w:val="28"/>
        </w:rPr>
        <w:t>Местонахождение Управления: Российская Федерация, Томск</w:t>
      </w:r>
      <w:r w:rsidR="00CB5098" w:rsidRPr="00E06E52">
        <w:rPr>
          <w:sz w:val="28"/>
          <w:szCs w:val="28"/>
        </w:rPr>
        <w:t>ая</w:t>
      </w:r>
      <w:r w:rsidR="008F199C" w:rsidRPr="00E06E52">
        <w:rPr>
          <w:sz w:val="28"/>
          <w:szCs w:val="28"/>
        </w:rPr>
        <w:t xml:space="preserve"> област</w:t>
      </w:r>
      <w:r w:rsidR="00CB5098" w:rsidRPr="00E06E52">
        <w:rPr>
          <w:sz w:val="28"/>
          <w:szCs w:val="28"/>
        </w:rPr>
        <w:t>ь</w:t>
      </w:r>
      <w:r w:rsidR="008F199C" w:rsidRPr="00E06E52">
        <w:rPr>
          <w:sz w:val="28"/>
          <w:szCs w:val="28"/>
        </w:rPr>
        <w:t xml:space="preserve">, ЗАТО Северск, </w:t>
      </w:r>
      <w:proofErr w:type="spellStart"/>
      <w:r w:rsidR="008F199C" w:rsidRPr="00E06E52">
        <w:rPr>
          <w:sz w:val="28"/>
          <w:szCs w:val="28"/>
        </w:rPr>
        <w:t>п</w:t>
      </w:r>
      <w:r w:rsidR="00CB5098" w:rsidRPr="00E06E52">
        <w:rPr>
          <w:sz w:val="28"/>
          <w:szCs w:val="28"/>
        </w:rPr>
        <w:t>ос</w:t>
      </w:r>
      <w:r w:rsidR="006C3177" w:rsidRPr="00E06E52">
        <w:rPr>
          <w:sz w:val="28"/>
          <w:szCs w:val="28"/>
        </w:rPr>
        <w:t>.Самусь</w:t>
      </w:r>
      <w:proofErr w:type="spellEnd"/>
      <w:r w:rsidR="006C3177" w:rsidRPr="00E06E52">
        <w:rPr>
          <w:sz w:val="28"/>
          <w:szCs w:val="28"/>
        </w:rPr>
        <w:t xml:space="preserve">, </w:t>
      </w:r>
      <w:proofErr w:type="spellStart"/>
      <w:r w:rsidR="006C3177" w:rsidRPr="00E06E52">
        <w:rPr>
          <w:sz w:val="28"/>
          <w:szCs w:val="28"/>
        </w:rPr>
        <w:t>ул.Ленина</w:t>
      </w:r>
      <w:proofErr w:type="spellEnd"/>
      <w:r w:rsidR="00CB5098" w:rsidRPr="00E06E52">
        <w:rPr>
          <w:sz w:val="28"/>
          <w:szCs w:val="28"/>
        </w:rPr>
        <w:t xml:space="preserve">, </w:t>
      </w:r>
      <w:r w:rsidR="00A52517">
        <w:rPr>
          <w:sz w:val="28"/>
          <w:szCs w:val="28"/>
        </w:rPr>
        <w:t>21</w:t>
      </w:r>
      <w:r w:rsidR="006C3177" w:rsidRPr="00E06E52">
        <w:rPr>
          <w:sz w:val="28"/>
          <w:szCs w:val="28"/>
        </w:rPr>
        <w:t>.</w:t>
      </w:r>
    </w:p>
    <w:p w:rsidR="006557F0" w:rsidRPr="00E06E52" w:rsidRDefault="008F199C" w:rsidP="00D20998">
      <w:pPr>
        <w:ind w:firstLine="709"/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Почтовый адрес: 634501, </w:t>
      </w:r>
      <w:r w:rsidR="00CB5098" w:rsidRPr="00E06E52">
        <w:rPr>
          <w:sz w:val="28"/>
          <w:szCs w:val="28"/>
        </w:rPr>
        <w:t xml:space="preserve">Томская область, ЗАТО Северск, </w:t>
      </w:r>
      <w:r w:rsidRPr="00E06E52">
        <w:rPr>
          <w:sz w:val="28"/>
          <w:szCs w:val="28"/>
        </w:rPr>
        <w:t>п</w:t>
      </w:r>
      <w:r w:rsidR="00CB5098" w:rsidRPr="00E06E52">
        <w:rPr>
          <w:sz w:val="28"/>
          <w:szCs w:val="28"/>
        </w:rPr>
        <w:t>ос</w:t>
      </w:r>
      <w:r w:rsidRPr="00E06E52">
        <w:rPr>
          <w:sz w:val="28"/>
          <w:szCs w:val="28"/>
        </w:rPr>
        <w:t>.</w:t>
      </w:r>
      <w:r w:rsidR="00E06E52">
        <w:rPr>
          <w:sz w:val="28"/>
          <w:szCs w:val="28"/>
        </w:rPr>
        <w:t xml:space="preserve"> </w:t>
      </w:r>
      <w:r w:rsidRPr="00E06E52">
        <w:rPr>
          <w:sz w:val="28"/>
          <w:szCs w:val="28"/>
        </w:rPr>
        <w:t>Самусь,</w:t>
      </w:r>
      <w:r w:rsidR="006C3177" w:rsidRPr="00E06E52">
        <w:rPr>
          <w:sz w:val="28"/>
          <w:szCs w:val="28"/>
        </w:rPr>
        <w:t xml:space="preserve"> </w:t>
      </w:r>
      <w:proofErr w:type="spellStart"/>
      <w:r w:rsidRPr="00E06E52">
        <w:rPr>
          <w:sz w:val="28"/>
          <w:szCs w:val="28"/>
        </w:rPr>
        <w:t>ул.Ленина</w:t>
      </w:r>
      <w:proofErr w:type="spellEnd"/>
      <w:r w:rsidR="00CB5098" w:rsidRPr="00E06E52">
        <w:rPr>
          <w:sz w:val="28"/>
          <w:szCs w:val="28"/>
        </w:rPr>
        <w:t xml:space="preserve">, </w:t>
      </w:r>
      <w:r w:rsidRPr="00E06E52">
        <w:rPr>
          <w:sz w:val="28"/>
          <w:szCs w:val="28"/>
        </w:rPr>
        <w:t>21.</w:t>
      </w:r>
    </w:p>
    <w:p w:rsidR="00960E62" w:rsidRPr="00E06E52" w:rsidRDefault="00960E62" w:rsidP="008F199C">
      <w:pPr>
        <w:rPr>
          <w:sz w:val="28"/>
          <w:szCs w:val="28"/>
        </w:rPr>
      </w:pPr>
    </w:p>
    <w:p w:rsidR="00960E62" w:rsidRPr="00E06E52" w:rsidRDefault="00960E62" w:rsidP="0071474A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II</w:t>
      </w:r>
      <w:r w:rsidRPr="00E06E52">
        <w:rPr>
          <w:sz w:val="28"/>
          <w:szCs w:val="28"/>
        </w:rPr>
        <w:t>. ОСНОВНЫЕ ЗАДАЧИ УПРАВЛЕНИЯ</w:t>
      </w:r>
    </w:p>
    <w:p w:rsidR="00DF753D" w:rsidRPr="00E06E52" w:rsidRDefault="00960E62" w:rsidP="00B61A56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Основными задачами Управления являются:</w:t>
      </w:r>
    </w:p>
    <w:p w:rsidR="00DF753D" w:rsidRPr="00E06E52" w:rsidRDefault="00DF753D" w:rsidP="008A659C">
      <w:pPr>
        <w:numPr>
          <w:ilvl w:val="1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303A4C" w:rsidRPr="00303A4C">
        <w:rPr>
          <w:sz w:val="28"/>
          <w:szCs w:val="28"/>
        </w:rPr>
        <w:t xml:space="preserve">взаимодействие с органами и структурными подразделениями Администрации ЗАТО Северск по реализация полномочий Администрации ЗАТО Северск по решению вопросов местного значения городского округа ЗАТО Северск в сфере жизнеобеспечения населения, проживающего на внегородских территориях ЗАТО Северск в пределах, установленных настоящим Положением полномочий, в объемах установленного финансирования на текущий финансовый год и плановый период в соответствии </w:t>
      </w:r>
      <w:r w:rsidR="00303A4C" w:rsidRPr="00303A4C">
        <w:rPr>
          <w:sz w:val="28"/>
          <w:szCs w:val="28"/>
        </w:rPr>
        <w:br/>
        <w:t>с бюджетной росписью лимитов бюджетных обязательств и кассового плана;</w:t>
      </w:r>
    </w:p>
    <w:p w:rsidR="00DF753D" w:rsidRPr="00E06E52" w:rsidRDefault="00DF753D" w:rsidP="008A659C">
      <w:pPr>
        <w:numPr>
          <w:ilvl w:val="1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303A4C" w:rsidRPr="00303A4C">
        <w:rPr>
          <w:sz w:val="28"/>
          <w:szCs w:val="28"/>
        </w:rPr>
        <w:t xml:space="preserve">координация деятельности организаций, осуществляющих свою деятельность на внегородских </w:t>
      </w:r>
      <w:proofErr w:type="gramStart"/>
      <w:r w:rsidR="00303A4C" w:rsidRPr="00303A4C">
        <w:rPr>
          <w:sz w:val="28"/>
          <w:szCs w:val="28"/>
        </w:rPr>
        <w:t>территориях</w:t>
      </w:r>
      <w:proofErr w:type="gramEnd"/>
      <w:r w:rsidR="00303A4C" w:rsidRPr="00303A4C">
        <w:rPr>
          <w:sz w:val="28"/>
          <w:szCs w:val="28"/>
        </w:rPr>
        <w:t xml:space="preserve"> ЗАТО Северск, в целях обеспечения жизнедеятельности населения в пределах установленных настоящим Положением полномочий</w:t>
      </w:r>
      <w:r w:rsidR="00E3484E" w:rsidRPr="00E06E52">
        <w:rPr>
          <w:sz w:val="28"/>
          <w:szCs w:val="28"/>
        </w:rPr>
        <w:t>.</w:t>
      </w:r>
    </w:p>
    <w:p w:rsidR="00E3484E" w:rsidRPr="00E06E52" w:rsidRDefault="00E3484E" w:rsidP="0071474A">
      <w:pPr>
        <w:tabs>
          <w:tab w:val="left" w:pos="2751"/>
        </w:tabs>
        <w:ind w:left="708"/>
        <w:jc w:val="center"/>
        <w:rPr>
          <w:sz w:val="28"/>
          <w:szCs w:val="28"/>
        </w:rPr>
      </w:pPr>
    </w:p>
    <w:p w:rsidR="0046757B" w:rsidRPr="00E06E52" w:rsidRDefault="0046757B" w:rsidP="0071474A">
      <w:pPr>
        <w:tabs>
          <w:tab w:val="left" w:pos="2751"/>
        </w:tabs>
        <w:ind w:left="708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III</w:t>
      </w:r>
      <w:r w:rsidRPr="00E06E52">
        <w:rPr>
          <w:sz w:val="28"/>
          <w:szCs w:val="28"/>
        </w:rPr>
        <w:t>. ПОЛНОМОЧИЯ УПРАВЛЕНИЯ</w:t>
      </w:r>
    </w:p>
    <w:p w:rsidR="0046757B" w:rsidRPr="00E06E52" w:rsidRDefault="0046757B" w:rsidP="00C0124A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Для реализации возложенных задач Управление осуществляет следующие полномочия:</w:t>
      </w:r>
    </w:p>
    <w:p w:rsidR="00CE2492" w:rsidRPr="00E06E52" w:rsidRDefault="000D17C4" w:rsidP="00CE2492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CE2492" w:rsidRPr="00E06E52">
        <w:rPr>
          <w:sz w:val="28"/>
          <w:szCs w:val="28"/>
        </w:rPr>
        <w:t>осуществляет подготовку и согласование проектов муниципальных правовых актов ЗАТО Северск по вопросам  внегородских территорий ЗАТО Северск;</w:t>
      </w:r>
    </w:p>
    <w:p w:rsidR="0046757B" w:rsidRPr="00E06E52" w:rsidRDefault="00CE2492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46757B" w:rsidRPr="00E06E52">
        <w:rPr>
          <w:sz w:val="28"/>
          <w:szCs w:val="28"/>
        </w:rPr>
        <w:t>участвует в разработке и осуществлении мер по созданию благоприятных условий для комплексного развития и содержания внегородских территорий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lastRenderedPageBreak/>
        <w:t xml:space="preserve"> взаимодействует </w:t>
      </w:r>
      <w:r w:rsidR="004C1932">
        <w:rPr>
          <w:sz w:val="28"/>
          <w:szCs w:val="28"/>
        </w:rPr>
        <w:t>с органами и</w:t>
      </w:r>
      <w:r w:rsidRPr="00E06E52">
        <w:rPr>
          <w:sz w:val="28"/>
          <w:szCs w:val="28"/>
        </w:rPr>
        <w:t xml:space="preserve"> структурными подразделениями Администрации ЗАТО Северск по вопросам жизнедеятельности внегородских территорий ЗАТО Северск;</w:t>
      </w:r>
    </w:p>
    <w:p w:rsidR="0046757B" w:rsidRPr="00955924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Pr="00955924">
        <w:rPr>
          <w:sz w:val="28"/>
          <w:szCs w:val="28"/>
        </w:rPr>
        <w:t>осуществляет контроль и принятие эффективных мер по исполнению нормативных правовых актов органов местного самоуправления ЗАТО Северск на внегородских территориях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участвует в разработке предложений по проведению текущего</w:t>
      </w:r>
      <w:r w:rsidR="00604454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и капитального ремонта муниципального жилищного фонда внегородских территорий, выполнению работ по благоустройству, озеленению, санитарной очистке и содержанию улиц, автодорог, внутриквартальной территории,</w:t>
      </w:r>
      <w:r w:rsidR="00604454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а также содержание мест захоронений на внегородских территори</w:t>
      </w:r>
      <w:r w:rsidR="00604454" w:rsidRPr="00E06E52">
        <w:rPr>
          <w:sz w:val="28"/>
          <w:szCs w:val="28"/>
        </w:rPr>
        <w:t>ях</w:t>
      </w:r>
      <w:r w:rsidRPr="00E06E52">
        <w:rPr>
          <w:sz w:val="28"/>
          <w:szCs w:val="28"/>
        </w:rPr>
        <w:t xml:space="preserve">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участвует в работе приемочных комиссий по приемке законченных строительством, реконструкцией или капитальным ремонтом объектов муниципальной собственности, находящихся на внегородских территориях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согласовывает выдачу разрешен</w:t>
      </w:r>
      <w:r w:rsidR="00C86CBF" w:rsidRPr="00E06E52">
        <w:rPr>
          <w:sz w:val="28"/>
          <w:szCs w:val="28"/>
        </w:rPr>
        <w:t>ия на проведение земляных работ</w:t>
      </w:r>
      <w:r w:rsidR="00C86CBF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на внегородских территориях ЗАТО Северск, совместно с органами Администрации ЗАТО Северск осуществляет контроль за порядком</w:t>
      </w:r>
      <w:r w:rsidR="00C86CBF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их проведения;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согласовывает предложения для рассмотрения Главой Администрации ЗАТО Северск по распределению</w:t>
      </w:r>
      <w:r w:rsidR="004C1932" w:rsidRPr="004C1932">
        <w:rPr>
          <w:sz w:val="28"/>
          <w:szCs w:val="28"/>
        </w:rPr>
        <w:t xml:space="preserve"> </w:t>
      </w:r>
      <w:r w:rsidR="004C1932" w:rsidRPr="00E06E52">
        <w:rPr>
          <w:sz w:val="28"/>
          <w:szCs w:val="28"/>
        </w:rPr>
        <w:t>на внегородских территориях ЗАТО Северск</w:t>
      </w:r>
      <w:r w:rsidRPr="00E06E52">
        <w:rPr>
          <w:sz w:val="28"/>
          <w:szCs w:val="28"/>
        </w:rPr>
        <w:t xml:space="preserve"> вводимых</w:t>
      </w:r>
      <w:r w:rsidR="004C1932">
        <w:rPr>
          <w:sz w:val="28"/>
          <w:szCs w:val="28"/>
        </w:rPr>
        <w:t xml:space="preserve"> </w:t>
      </w:r>
      <w:r w:rsidRPr="00E06E52">
        <w:rPr>
          <w:sz w:val="28"/>
          <w:szCs w:val="28"/>
        </w:rPr>
        <w:t>в эксплуатацию</w:t>
      </w:r>
      <w:r w:rsidR="004C1932">
        <w:rPr>
          <w:sz w:val="28"/>
          <w:szCs w:val="28"/>
        </w:rPr>
        <w:t xml:space="preserve"> </w:t>
      </w:r>
      <w:r w:rsidRPr="00E06E52">
        <w:rPr>
          <w:sz w:val="28"/>
          <w:szCs w:val="28"/>
        </w:rPr>
        <w:t>и освобождаемых муниципальных жилых помещений для переселения граждан из аварийных жилых домов;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согласовывает размещение наружной рекламы на внегородских территориях ЗАТО Северск, прилегающих к автодорогам, в скверах,</w:t>
      </w:r>
      <w:r w:rsidR="003D7AE1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 xml:space="preserve">на световых опорах и </w:t>
      </w:r>
      <w:proofErr w:type="spellStart"/>
      <w:r w:rsidRPr="00E06E52">
        <w:rPr>
          <w:sz w:val="28"/>
          <w:szCs w:val="28"/>
        </w:rPr>
        <w:t>т.д</w:t>
      </w:r>
      <w:proofErr w:type="spellEnd"/>
      <w:r w:rsidRPr="00E06E52">
        <w:rPr>
          <w:sz w:val="28"/>
          <w:szCs w:val="28"/>
        </w:rPr>
        <w:t>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участвует в работе по обустройству улично-дорожной сети</w:t>
      </w:r>
      <w:r w:rsidR="003D7AE1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на внегородских территориях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участвует в подборе кандидатур на замещение вакантных должностей руководителей муниципальных организаций, находящихся на внегоро</w:t>
      </w:r>
      <w:r w:rsidR="003D7AE1" w:rsidRPr="00E06E52">
        <w:rPr>
          <w:sz w:val="28"/>
          <w:szCs w:val="28"/>
        </w:rPr>
        <w:t xml:space="preserve">дских территориях ЗАТО Северск; </w:t>
      </w:r>
      <w:r w:rsidR="00A9091E" w:rsidRPr="00E06E52">
        <w:rPr>
          <w:sz w:val="28"/>
          <w:szCs w:val="28"/>
        </w:rPr>
        <w:t>в</w:t>
      </w:r>
      <w:r w:rsidRPr="00E06E52">
        <w:rPr>
          <w:sz w:val="28"/>
          <w:szCs w:val="28"/>
        </w:rPr>
        <w:t xml:space="preserve"> пределах собственной компетенции может </w:t>
      </w:r>
      <w:r w:rsidR="00947147">
        <w:rPr>
          <w:sz w:val="28"/>
          <w:szCs w:val="28"/>
        </w:rPr>
        <w:t>направлять</w:t>
      </w:r>
      <w:r w:rsidR="00A9091E" w:rsidRPr="00E06E52">
        <w:rPr>
          <w:sz w:val="28"/>
          <w:szCs w:val="28"/>
        </w:rPr>
        <w:t xml:space="preserve"> в органы</w:t>
      </w:r>
      <w:r w:rsidRPr="00E06E52">
        <w:rPr>
          <w:sz w:val="28"/>
          <w:szCs w:val="28"/>
        </w:rPr>
        <w:t xml:space="preserve"> Администрации ЗАТО Северск, осуществляющи</w:t>
      </w:r>
      <w:r w:rsidR="00A9091E" w:rsidRPr="00E06E52">
        <w:rPr>
          <w:sz w:val="28"/>
          <w:szCs w:val="28"/>
        </w:rPr>
        <w:t>е</w:t>
      </w:r>
      <w:r w:rsidRPr="00E06E52">
        <w:rPr>
          <w:sz w:val="28"/>
          <w:szCs w:val="28"/>
        </w:rPr>
        <w:t xml:space="preserve"> функции и полномочия учредителя, в отношении муниципальных </w:t>
      </w:r>
      <w:r w:rsidR="00A9091E" w:rsidRPr="00E06E52">
        <w:rPr>
          <w:sz w:val="28"/>
          <w:szCs w:val="28"/>
        </w:rPr>
        <w:t>организаций</w:t>
      </w:r>
      <w:r w:rsidRPr="00E06E52">
        <w:rPr>
          <w:sz w:val="28"/>
          <w:szCs w:val="28"/>
        </w:rPr>
        <w:t>,</w:t>
      </w:r>
      <w:r w:rsidR="00A9091E" w:rsidRPr="00E06E52">
        <w:rPr>
          <w:sz w:val="28"/>
          <w:szCs w:val="28"/>
        </w:rPr>
        <w:t xml:space="preserve"> предложения об увольнении руководителей муниципальных учреждений, находящихся на внегородских территориях ЗАТО Северск</w:t>
      </w:r>
      <w:r w:rsidRPr="00E06E52">
        <w:rPr>
          <w:sz w:val="28"/>
          <w:szCs w:val="28"/>
        </w:rPr>
        <w:t>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взаимодействует с государственными надзорными</w:t>
      </w:r>
      <w:r w:rsidR="000A612A" w:rsidRPr="00E06E52">
        <w:rPr>
          <w:sz w:val="28"/>
          <w:szCs w:val="28"/>
        </w:rPr>
        <w:t xml:space="preserve"> органами</w:t>
      </w:r>
      <w:r w:rsidR="00F263DC" w:rsidRPr="00E06E52">
        <w:rPr>
          <w:sz w:val="28"/>
          <w:szCs w:val="28"/>
        </w:rPr>
        <w:br/>
      </w:r>
      <w:r w:rsidR="000A612A" w:rsidRPr="00E06E52">
        <w:rPr>
          <w:sz w:val="28"/>
          <w:szCs w:val="28"/>
        </w:rPr>
        <w:t xml:space="preserve">по вопросам </w:t>
      </w:r>
      <w:r w:rsidRPr="00E06E52">
        <w:rPr>
          <w:sz w:val="28"/>
          <w:szCs w:val="28"/>
        </w:rPr>
        <w:t>жизнедеятельности внегородских территорий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28156B">
        <w:rPr>
          <w:sz w:val="28"/>
          <w:szCs w:val="28"/>
        </w:rPr>
        <w:t>исключен</w:t>
      </w:r>
      <w:r w:rsidRPr="00E06E52">
        <w:rPr>
          <w:sz w:val="28"/>
          <w:szCs w:val="28"/>
        </w:rPr>
        <w:t>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совместно с органами внутренних дел принимает участие</w:t>
      </w:r>
      <w:r w:rsidR="00F263DC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в организации охраны общественного порядка на внегородских территориях ЗАТО Северск и осуществляет контроль за его соблюдением;</w:t>
      </w:r>
    </w:p>
    <w:p w:rsidR="00E3484E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9A74D5">
        <w:rPr>
          <w:sz w:val="28"/>
          <w:szCs w:val="28"/>
        </w:rPr>
        <w:t>участвует в работе Жилищной комиссии внегородских территорий ЗАТО Северск;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lastRenderedPageBreak/>
        <w:t> ведет бухгалтерский учет, составляет финансовую, статистическую отчетность и представляет</w:t>
      </w:r>
      <w:r w:rsidR="004C1932">
        <w:rPr>
          <w:sz w:val="28"/>
          <w:szCs w:val="28"/>
        </w:rPr>
        <w:t xml:space="preserve"> </w:t>
      </w:r>
      <w:r w:rsidRPr="00E06E52">
        <w:rPr>
          <w:sz w:val="28"/>
          <w:szCs w:val="28"/>
        </w:rPr>
        <w:t>ее в установленном порядке в уполномоченные органы;</w:t>
      </w:r>
    </w:p>
    <w:p w:rsidR="0046757B" w:rsidRPr="008C7D7C" w:rsidRDefault="00F56AAD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</w:t>
      </w:r>
      <w:r w:rsidR="0046757B" w:rsidRPr="008C7D7C">
        <w:rPr>
          <w:sz w:val="28"/>
          <w:szCs w:val="28"/>
        </w:rPr>
        <w:t>осуществля</w:t>
      </w:r>
      <w:r w:rsidRPr="008C7D7C">
        <w:rPr>
          <w:sz w:val="28"/>
          <w:szCs w:val="28"/>
        </w:rPr>
        <w:t>ет</w:t>
      </w:r>
      <w:r w:rsidR="0046757B" w:rsidRPr="008C7D7C">
        <w:rPr>
          <w:sz w:val="28"/>
          <w:szCs w:val="28"/>
        </w:rPr>
        <w:t xml:space="preserve"> функции заказчика работ по </w:t>
      </w:r>
      <w:r w:rsidR="008C7D7C" w:rsidRPr="008C7D7C">
        <w:rPr>
          <w:sz w:val="28"/>
          <w:szCs w:val="28"/>
        </w:rPr>
        <w:t xml:space="preserve">объектам </w:t>
      </w:r>
      <w:r w:rsidR="0046757B" w:rsidRPr="008C7D7C">
        <w:rPr>
          <w:sz w:val="28"/>
          <w:szCs w:val="28"/>
        </w:rPr>
        <w:t>уличного обустройства,</w:t>
      </w:r>
      <w:r w:rsidR="008C7D7C" w:rsidRPr="008C7D7C">
        <w:rPr>
          <w:sz w:val="28"/>
          <w:szCs w:val="28"/>
        </w:rPr>
        <w:t xml:space="preserve"> автодорог,</w:t>
      </w:r>
      <w:r w:rsidR="0046757B" w:rsidRPr="008C7D7C">
        <w:rPr>
          <w:sz w:val="28"/>
          <w:szCs w:val="28"/>
        </w:rPr>
        <w:t xml:space="preserve"> внутриквартальных территорий, благоустройства и озеленения на внегородских территориях ЗАТО Северск;</w:t>
      </w:r>
    </w:p>
    <w:p w:rsidR="00D65535" w:rsidRPr="00E06E52" w:rsidRDefault="00D65535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обеспечивает своевременную подготовку необходимых материалов </w:t>
      </w:r>
      <w:r w:rsidR="00933096">
        <w:rPr>
          <w:sz w:val="28"/>
          <w:szCs w:val="28"/>
        </w:rPr>
        <w:t xml:space="preserve">   </w:t>
      </w:r>
      <w:r w:rsidRPr="00E06E52">
        <w:rPr>
          <w:sz w:val="28"/>
          <w:szCs w:val="28"/>
        </w:rPr>
        <w:t xml:space="preserve">по вхождению ЗАТО Северск в федеральные и областные целевые программы, направленные на решение проблем в социальном развитии села; </w:t>
      </w:r>
    </w:p>
    <w:p w:rsidR="00D65535" w:rsidRPr="00E06E52" w:rsidRDefault="0035005A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участвует</w:t>
      </w:r>
      <w:r w:rsidR="00D65535" w:rsidRPr="00E06E52">
        <w:rPr>
          <w:sz w:val="28"/>
          <w:szCs w:val="28"/>
        </w:rPr>
        <w:t xml:space="preserve"> в подготовке и реализации </w:t>
      </w:r>
      <w:r w:rsidR="00C86F1C">
        <w:rPr>
          <w:sz w:val="28"/>
          <w:szCs w:val="28"/>
        </w:rPr>
        <w:t xml:space="preserve">планов и программ </w:t>
      </w:r>
      <w:r w:rsidR="00D65535" w:rsidRPr="00E06E52">
        <w:rPr>
          <w:sz w:val="28"/>
          <w:szCs w:val="28"/>
        </w:rPr>
        <w:t>комплексно</w:t>
      </w:r>
      <w:r w:rsidR="00C86F1C">
        <w:rPr>
          <w:sz w:val="28"/>
          <w:szCs w:val="28"/>
        </w:rPr>
        <w:t>го</w:t>
      </w:r>
      <w:r w:rsidR="00D65535" w:rsidRPr="00E06E52">
        <w:rPr>
          <w:sz w:val="28"/>
          <w:szCs w:val="28"/>
        </w:rPr>
        <w:t xml:space="preserve"> социально-экономического развития ЗАТО Северск;</w:t>
      </w:r>
    </w:p>
    <w:p w:rsidR="00D65535" w:rsidRPr="00E06E52" w:rsidRDefault="0035005A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участвует</w:t>
      </w:r>
      <w:r w:rsidR="00D65535" w:rsidRPr="00E06E52">
        <w:rPr>
          <w:sz w:val="28"/>
          <w:szCs w:val="28"/>
        </w:rPr>
        <w:t xml:space="preserve"> в разработке прогноза социально-экономического развития ЗАТО Северск;</w:t>
      </w:r>
    </w:p>
    <w:p w:rsidR="00D65535" w:rsidRPr="00E06E52" w:rsidRDefault="0035005A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организует</w:t>
      </w:r>
      <w:r w:rsidR="00D65535" w:rsidRPr="00E06E52">
        <w:rPr>
          <w:sz w:val="28"/>
          <w:szCs w:val="28"/>
        </w:rPr>
        <w:t xml:space="preserve"> работ</w:t>
      </w:r>
      <w:r w:rsidR="00CE2492" w:rsidRPr="00E06E52">
        <w:rPr>
          <w:sz w:val="28"/>
          <w:szCs w:val="28"/>
        </w:rPr>
        <w:t>у</w:t>
      </w:r>
      <w:r w:rsidR="00D65535" w:rsidRPr="00E06E52">
        <w:rPr>
          <w:sz w:val="28"/>
          <w:szCs w:val="28"/>
        </w:rPr>
        <w:t xml:space="preserve"> по реализации Соглашения о взаимодействии </w:t>
      </w:r>
      <w:r w:rsidR="00E06E52">
        <w:rPr>
          <w:sz w:val="28"/>
          <w:szCs w:val="28"/>
        </w:rPr>
        <w:br/>
      </w:r>
      <w:r w:rsidR="00D65535" w:rsidRPr="00E06E52">
        <w:rPr>
          <w:sz w:val="28"/>
          <w:szCs w:val="28"/>
        </w:rPr>
        <w:t xml:space="preserve">по реализации мероприятий Государственной программы развития сельского хозяйства и регулирования рынков сельскохозяйственной продукции, сырья </w:t>
      </w:r>
      <w:r w:rsidR="00E06E52">
        <w:rPr>
          <w:sz w:val="28"/>
          <w:szCs w:val="28"/>
        </w:rPr>
        <w:br/>
      </w:r>
      <w:r w:rsidR="00D65535" w:rsidRPr="00E06E52">
        <w:rPr>
          <w:sz w:val="28"/>
          <w:szCs w:val="28"/>
        </w:rPr>
        <w:t>и продовольствия;</w:t>
      </w:r>
    </w:p>
    <w:p w:rsidR="00D65535" w:rsidRPr="00E06E52" w:rsidRDefault="00D65535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</w:t>
      </w:r>
      <w:r w:rsidR="0035005A" w:rsidRPr="00E06E52">
        <w:rPr>
          <w:sz w:val="28"/>
          <w:szCs w:val="28"/>
        </w:rPr>
        <w:t xml:space="preserve">ведет </w:t>
      </w:r>
      <w:r w:rsidRPr="00E06E52">
        <w:rPr>
          <w:sz w:val="28"/>
          <w:szCs w:val="28"/>
        </w:rPr>
        <w:t>учет личных подсобных хозяйств на</w:t>
      </w:r>
      <w:r w:rsidR="008C7D7C">
        <w:rPr>
          <w:sz w:val="28"/>
          <w:szCs w:val="28"/>
        </w:rPr>
        <w:t xml:space="preserve"> внегородских территориях</w:t>
      </w:r>
      <w:r w:rsidRPr="00E06E52">
        <w:rPr>
          <w:sz w:val="28"/>
          <w:szCs w:val="28"/>
        </w:rPr>
        <w:t xml:space="preserve"> ЗАТО Северск, </w:t>
      </w:r>
      <w:r w:rsidR="0035005A" w:rsidRPr="00E06E52">
        <w:rPr>
          <w:sz w:val="28"/>
          <w:szCs w:val="28"/>
        </w:rPr>
        <w:t xml:space="preserve">осуществляет </w:t>
      </w:r>
      <w:r w:rsidRPr="00E06E52">
        <w:rPr>
          <w:sz w:val="28"/>
          <w:szCs w:val="28"/>
        </w:rPr>
        <w:t xml:space="preserve">ведение </w:t>
      </w:r>
      <w:proofErr w:type="spellStart"/>
      <w:r w:rsidRPr="00E06E52">
        <w:rPr>
          <w:sz w:val="28"/>
          <w:szCs w:val="28"/>
        </w:rPr>
        <w:t>похозяйственных</w:t>
      </w:r>
      <w:proofErr w:type="spellEnd"/>
      <w:r w:rsidRPr="00E06E52">
        <w:rPr>
          <w:sz w:val="28"/>
          <w:szCs w:val="28"/>
        </w:rPr>
        <w:t xml:space="preserve"> книг</w:t>
      </w:r>
      <w:r w:rsidR="008C7D7C">
        <w:rPr>
          <w:sz w:val="28"/>
          <w:szCs w:val="28"/>
        </w:rPr>
        <w:t xml:space="preserve"> на внегородских территориях ЗАТО Северск</w:t>
      </w:r>
      <w:r w:rsidRPr="00E06E52">
        <w:rPr>
          <w:sz w:val="28"/>
          <w:szCs w:val="28"/>
        </w:rPr>
        <w:t xml:space="preserve"> в порядке, определенном Правительством Российской Федерации;</w:t>
      </w:r>
    </w:p>
    <w:p w:rsidR="00D65535" w:rsidRPr="00E06E52" w:rsidRDefault="0035005A" w:rsidP="00D65535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 разрабатывает и осуществляет</w:t>
      </w:r>
      <w:r w:rsidR="00D65535" w:rsidRPr="00E06E52">
        <w:rPr>
          <w:sz w:val="28"/>
          <w:szCs w:val="28"/>
        </w:rPr>
        <w:t xml:space="preserve"> мер</w:t>
      </w:r>
      <w:r w:rsidR="00BE2107" w:rsidRPr="00E06E52">
        <w:rPr>
          <w:sz w:val="28"/>
          <w:szCs w:val="28"/>
        </w:rPr>
        <w:t>ы</w:t>
      </w:r>
      <w:r w:rsidR="00D65535" w:rsidRPr="00E06E52">
        <w:rPr>
          <w:sz w:val="28"/>
          <w:szCs w:val="28"/>
        </w:rPr>
        <w:t xml:space="preserve"> по развитию личных подсобных хозяйств в пределах своих полномочий;</w:t>
      </w:r>
    </w:p>
    <w:p w:rsidR="0046757B" w:rsidRPr="00E06E52" w:rsidRDefault="0046757B" w:rsidP="008A659C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осуществляет в соответствии с действующими правилами работу</w:t>
      </w:r>
      <w:r w:rsidR="00F263DC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по комплектованию, хранению, учету и использованию документов, образовавшихся в процессе деятельности Управления;</w:t>
      </w:r>
    </w:p>
    <w:p w:rsidR="00E3484E" w:rsidRPr="00E06E52" w:rsidRDefault="0046757B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E3484E" w:rsidRPr="00E06E52">
        <w:rPr>
          <w:sz w:val="28"/>
          <w:szCs w:val="28"/>
        </w:rPr>
        <w:t>содейств</w:t>
      </w:r>
      <w:r w:rsidR="00CE2492" w:rsidRPr="00E06E52">
        <w:rPr>
          <w:sz w:val="28"/>
          <w:szCs w:val="28"/>
        </w:rPr>
        <w:t>ует</w:t>
      </w:r>
      <w:r w:rsidR="00E3484E" w:rsidRPr="00E06E52">
        <w:rPr>
          <w:sz w:val="28"/>
          <w:szCs w:val="28"/>
        </w:rPr>
        <w:t xml:space="preserve"> в организации и проведении выборов в органы государственной власти Российской Федерации и Томской области, органов местного самоуправления ЗАТО Северск на внегородских территориях;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CE2492" w:rsidRPr="00E06E52">
        <w:rPr>
          <w:sz w:val="28"/>
          <w:szCs w:val="28"/>
        </w:rPr>
        <w:t>содействует</w:t>
      </w:r>
      <w:r w:rsidRPr="00E06E52">
        <w:rPr>
          <w:sz w:val="28"/>
          <w:szCs w:val="28"/>
        </w:rPr>
        <w:t xml:space="preserve"> развитию малого и среднего предпринимательства</w:t>
      </w:r>
      <w:r w:rsidRPr="00E06E52">
        <w:rPr>
          <w:sz w:val="28"/>
          <w:szCs w:val="28"/>
        </w:rPr>
        <w:br/>
        <w:t>на внегородских территориях ЗАТО Северск;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организ</w:t>
      </w:r>
      <w:r w:rsidR="00CE2492" w:rsidRPr="00E06E52">
        <w:rPr>
          <w:sz w:val="28"/>
          <w:szCs w:val="28"/>
        </w:rPr>
        <w:t>ует</w:t>
      </w:r>
      <w:r w:rsidRPr="00E06E52">
        <w:rPr>
          <w:sz w:val="28"/>
          <w:szCs w:val="28"/>
        </w:rPr>
        <w:t xml:space="preserve"> работ</w:t>
      </w:r>
      <w:r w:rsidR="00C86F1C">
        <w:rPr>
          <w:sz w:val="28"/>
          <w:szCs w:val="28"/>
        </w:rPr>
        <w:t>у</w:t>
      </w:r>
      <w:r w:rsidRPr="00E06E52">
        <w:rPr>
          <w:sz w:val="28"/>
          <w:szCs w:val="28"/>
        </w:rPr>
        <w:t xml:space="preserve"> административной комиссии внегородских территорий ЗАТО Северск Томской области;</w:t>
      </w:r>
    </w:p>
    <w:p w:rsidR="00E3484E" w:rsidRPr="00955924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Pr="00955924">
        <w:rPr>
          <w:sz w:val="28"/>
          <w:szCs w:val="28"/>
        </w:rPr>
        <w:t>участ</w:t>
      </w:r>
      <w:r w:rsidR="00CE2492" w:rsidRPr="00955924">
        <w:rPr>
          <w:sz w:val="28"/>
          <w:szCs w:val="28"/>
        </w:rPr>
        <w:t>вует</w:t>
      </w:r>
      <w:r w:rsidRPr="00955924">
        <w:rPr>
          <w:sz w:val="28"/>
          <w:szCs w:val="28"/>
        </w:rPr>
        <w:t xml:space="preserve"> в формировании планов текущего ремонта объектов жилищно-коммунального хозяйства, социально-культурного и бытового назначения, автодорог, уличного обустройства, внутриквартальных территорий, благоустройства и озеленения по внегородским территориям ЗАТО Северск;</w:t>
      </w:r>
    </w:p>
    <w:p w:rsidR="00E3484E" w:rsidRPr="00E06E52" w:rsidRDefault="00E3484E" w:rsidP="00B16D83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осуществл</w:t>
      </w:r>
      <w:r w:rsidR="00CE2492" w:rsidRPr="00E06E52">
        <w:rPr>
          <w:sz w:val="28"/>
          <w:szCs w:val="28"/>
        </w:rPr>
        <w:t>яет</w:t>
      </w:r>
      <w:r w:rsidRPr="00E06E52">
        <w:rPr>
          <w:sz w:val="28"/>
          <w:szCs w:val="28"/>
        </w:rPr>
        <w:t xml:space="preserve"> контрол</w:t>
      </w:r>
      <w:r w:rsidR="00CE2492" w:rsidRPr="00E06E52">
        <w:rPr>
          <w:sz w:val="28"/>
          <w:szCs w:val="28"/>
        </w:rPr>
        <w:t>ь</w:t>
      </w:r>
      <w:r w:rsidRPr="00E06E52">
        <w:rPr>
          <w:sz w:val="28"/>
          <w:szCs w:val="28"/>
        </w:rPr>
        <w:t xml:space="preserve"> за выполнением работ </w:t>
      </w:r>
      <w:r w:rsidR="00B16D83" w:rsidRPr="00B16D83">
        <w:rPr>
          <w:sz w:val="28"/>
          <w:szCs w:val="28"/>
        </w:rPr>
        <w:t>по объектам уличного обустройства, автодорог, внутриквартальных территорий, благоустройства и озеленения на внегородских территориях ЗАТО Северск</w:t>
      </w:r>
      <w:r w:rsidRPr="00E06E52">
        <w:rPr>
          <w:sz w:val="28"/>
          <w:szCs w:val="28"/>
        </w:rPr>
        <w:t>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</w:t>
      </w:r>
      <w:r w:rsidR="00CE2492" w:rsidRPr="00E06E52">
        <w:rPr>
          <w:sz w:val="28"/>
          <w:szCs w:val="28"/>
        </w:rPr>
        <w:t>вует</w:t>
      </w:r>
      <w:r w:rsidRPr="00E06E52">
        <w:rPr>
          <w:sz w:val="28"/>
          <w:szCs w:val="28"/>
        </w:rPr>
        <w:t xml:space="preserve"> в мероприятиях Администрации ЗАТО Северск</w:t>
      </w:r>
      <w:r w:rsidRPr="00E06E52">
        <w:rPr>
          <w:sz w:val="28"/>
          <w:szCs w:val="28"/>
        </w:rPr>
        <w:br/>
        <w:t>по мобилизационной подготовке, в области гражданской обороны, защиты населения и территории от чрезвычайных ситуаций;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</w:t>
      </w:r>
      <w:r w:rsidR="00CE2492" w:rsidRPr="00E06E52">
        <w:rPr>
          <w:sz w:val="28"/>
          <w:szCs w:val="28"/>
        </w:rPr>
        <w:t>вует</w:t>
      </w:r>
      <w:r w:rsidRPr="00E06E52">
        <w:rPr>
          <w:sz w:val="28"/>
          <w:szCs w:val="28"/>
        </w:rPr>
        <w:t xml:space="preserve"> в организации общественного порядка на внегородских территориях ЗАТО Северск и контрол</w:t>
      </w:r>
      <w:r w:rsidR="003E75BD">
        <w:rPr>
          <w:sz w:val="28"/>
          <w:szCs w:val="28"/>
        </w:rPr>
        <w:t>е</w:t>
      </w:r>
      <w:r w:rsidRPr="00E06E52">
        <w:rPr>
          <w:sz w:val="28"/>
          <w:szCs w:val="28"/>
        </w:rPr>
        <w:t xml:space="preserve"> за его соблюдением;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lastRenderedPageBreak/>
        <w:t> осуществл</w:t>
      </w:r>
      <w:r w:rsidR="00CE2492" w:rsidRPr="00E06E52">
        <w:rPr>
          <w:sz w:val="28"/>
          <w:szCs w:val="28"/>
        </w:rPr>
        <w:t>яет</w:t>
      </w:r>
      <w:r w:rsidRPr="00E06E52">
        <w:rPr>
          <w:sz w:val="28"/>
          <w:szCs w:val="28"/>
        </w:rPr>
        <w:t xml:space="preserve"> мероприяти</w:t>
      </w:r>
      <w:r w:rsidR="00CE2492" w:rsidRPr="00E06E52">
        <w:rPr>
          <w:sz w:val="28"/>
          <w:szCs w:val="28"/>
        </w:rPr>
        <w:t>я</w:t>
      </w:r>
      <w:r w:rsidRPr="00E06E52">
        <w:rPr>
          <w:sz w:val="28"/>
          <w:szCs w:val="28"/>
        </w:rPr>
        <w:t xml:space="preserve"> по признанию граждан нуждающимися</w:t>
      </w:r>
      <w:r w:rsidRPr="00E06E52">
        <w:rPr>
          <w:sz w:val="28"/>
          <w:szCs w:val="28"/>
        </w:rPr>
        <w:br/>
        <w:t>в заготовке древесины для собственных нужд;</w:t>
      </w:r>
    </w:p>
    <w:p w:rsidR="00E3484E" w:rsidRPr="00E06E52" w:rsidRDefault="00E3484E" w:rsidP="00E3484E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 </w:t>
      </w:r>
      <w:r w:rsidRPr="00E06E52">
        <w:rPr>
          <w:sz w:val="28"/>
          <w:szCs w:val="28"/>
        </w:rPr>
        <w:t>участ</w:t>
      </w:r>
      <w:r w:rsidR="00CE2492" w:rsidRPr="00E06E52">
        <w:rPr>
          <w:sz w:val="28"/>
          <w:szCs w:val="28"/>
        </w:rPr>
        <w:t>вует</w:t>
      </w:r>
      <w:r w:rsidRPr="00E06E52">
        <w:rPr>
          <w:sz w:val="28"/>
          <w:szCs w:val="28"/>
        </w:rPr>
        <w:t xml:space="preserve"> в реализации отдельных государственных полномочий</w:t>
      </w:r>
      <w:r w:rsidRPr="00E06E52">
        <w:rPr>
          <w:sz w:val="28"/>
          <w:szCs w:val="28"/>
        </w:rPr>
        <w:br/>
        <w:t>по государственной поддержке сельскохозяйственного производства;</w:t>
      </w:r>
    </w:p>
    <w:p w:rsidR="00CE2492" w:rsidRDefault="00E3484E" w:rsidP="00CE2492">
      <w:pPr>
        <w:numPr>
          <w:ilvl w:val="1"/>
          <w:numId w:val="1"/>
        </w:numPr>
        <w:jc w:val="both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 </w:t>
      </w:r>
      <w:r w:rsidRPr="00E06E52">
        <w:rPr>
          <w:sz w:val="28"/>
          <w:szCs w:val="28"/>
        </w:rPr>
        <w:t>участ</w:t>
      </w:r>
      <w:r w:rsidR="00CE2492" w:rsidRPr="00E06E52">
        <w:rPr>
          <w:sz w:val="28"/>
          <w:szCs w:val="28"/>
        </w:rPr>
        <w:t>вует</w:t>
      </w:r>
      <w:r w:rsidRPr="00E06E52">
        <w:rPr>
          <w:sz w:val="28"/>
          <w:szCs w:val="28"/>
        </w:rPr>
        <w:t xml:space="preserve"> в проведении мероприятий по предупреждению самовольного строительства;</w:t>
      </w:r>
    </w:p>
    <w:p w:rsidR="0028156B" w:rsidRDefault="0060777F" w:rsidP="0058026D">
      <w:pPr>
        <w:ind w:firstLine="708"/>
        <w:jc w:val="both"/>
        <w:rPr>
          <w:sz w:val="28"/>
          <w:szCs w:val="28"/>
        </w:rPr>
      </w:pPr>
      <w:r w:rsidRPr="0060777F">
        <w:rPr>
          <w:sz w:val="28"/>
          <w:szCs w:val="28"/>
        </w:rPr>
        <w:t>34</w:t>
      </w:r>
      <w:r>
        <w:rPr>
          <w:sz w:val="28"/>
          <w:szCs w:val="28"/>
        </w:rPr>
        <w:t>.1</w:t>
      </w:r>
      <w:r w:rsidRPr="006077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297F8F" w:rsidRPr="00297F8F">
        <w:rPr>
          <w:sz w:val="28"/>
          <w:szCs w:val="28"/>
        </w:rPr>
        <w:t xml:space="preserve">осуществляет работу по предоставлению муниципальной услуги «Прием заявлений граждан и включение их в список нуждающихся в древесине для собственных нужд» на территории городского </w:t>
      </w:r>
      <w:proofErr w:type="gramStart"/>
      <w:r w:rsidR="00297F8F" w:rsidRPr="00297F8F">
        <w:rPr>
          <w:sz w:val="28"/>
          <w:szCs w:val="28"/>
        </w:rPr>
        <w:t>округа</w:t>
      </w:r>
      <w:proofErr w:type="gramEnd"/>
      <w:r w:rsidR="00297F8F" w:rsidRPr="00297F8F">
        <w:rPr>
          <w:sz w:val="28"/>
          <w:szCs w:val="28"/>
        </w:rPr>
        <w:t xml:space="preserve"> ЗАТО Северск </w:t>
      </w:r>
      <w:r w:rsidR="00297F8F">
        <w:rPr>
          <w:sz w:val="28"/>
          <w:szCs w:val="28"/>
        </w:rPr>
        <w:t>Томской области, в соответствии</w:t>
      </w:r>
      <w:r w:rsidR="00297F8F" w:rsidRPr="00297F8F"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услуг;</w:t>
      </w:r>
    </w:p>
    <w:p w:rsidR="003070E2" w:rsidRPr="00297F8F" w:rsidRDefault="0028156B" w:rsidP="0058026D">
      <w:pPr>
        <w:ind w:firstLine="708"/>
        <w:jc w:val="both"/>
        <w:rPr>
          <w:sz w:val="28"/>
          <w:szCs w:val="28"/>
        </w:rPr>
      </w:pPr>
      <w:r w:rsidRPr="0028156B">
        <w:rPr>
          <w:sz w:val="28"/>
          <w:szCs w:val="28"/>
        </w:rPr>
        <w:t xml:space="preserve">34.2) осуществляет рассмотрение обращений граждан и юридических лиц </w:t>
      </w:r>
      <w:r w:rsidRPr="0028156B">
        <w:rPr>
          <w:sz w:val="28"/>
          <w:szCs w:val="28"/>
        </w:rPr>
        <w:br/>
        <w:t>по вопросам, относящимся к компетенции Управления, в порядке и сроки, установленные Федеральным законом от 2 мая 2006 года № 59-ФЗ «О порядке рассмотрения обращений граждан Российской Федерации</w:t>
      </w:r>
      <w:r>
        <w:rPr>
          <w:sz w:val="28"/>
          <w:szCs w:val="28"/>
        </w:rPr>
        <w:t>;</w:t>
      </w:r>
      <w:r w:rsidR="00297F8F" w:rsidRPr="00297F8F">
        <w:rPr>
          <w:sz w:val="28"/>
          <w:szCs w:val="28"/>
        </w:rPr>
        <w:t xml:space="preserve"> </w:t>
      </w:r>
    </w:p>
    <w:p w:rsidR="00CE2492" w:rsidRPr="00E06E52" w:rsidRDefault="0060777F" w:rsidP="0060777F">
      <w:pPr>
        <w:ind w:firstLine="708"/>
        <w:jc w:val="both"/>
        <w:rPr>
          <w:sz w:val="28"/>
          <w:szCs w:val="28"/>
        </w:rPr>
      </w:pPr>
      <w:r w:rsidRPr="00955924">
        <w:rPr>
          <w:sz w:val="28"/>
          <w:szCs w:val="28"/>
        </w:rPr>
        <w:t>35)</w:t>
      </w:r>
      <w:r w:rsidRPr="00955924">
        <w:rPr>
          <w:sz w:val="28"/>
          <w:szCs w:val="28"/>
          <w:lang w:val="en-US"/>
        </w:rPr>
        <w:t> </w:t>
      </w:r>
      <w:r w:rsidR="00CE2492" w:rsidRPr="00955924">
        <w:rPr>
          <w:sz w:val="28"/>
          <w:szCs w:val="28"/>
        </w:rPr>
        <w:t>в пределах компетенции осуществляет иные функции</w:t>
      </w:r>
      <w:r w:rsidR="00CE2492" w:rsidRPr="00955924">
        <w:rPr>
          <w:sz w:val="28"/>
          <w:szCs w:val="28"/>
        </w:rPr>
        <w:br/>
        <w:t>в соответствии с действующим федеральным законодательством, законодательством Томской области, Уставом городского округа закрытого административно-территориального образования Северск Томской области, муниципальными правовыми актами ЗАТО Северск</w:t>
      </w:r>
      <w:r w:rsidR="007E2502" w:rsidRPr="00955924">
        <w:rPr>
          <w:sz w:val="28"/>
          <w:szCs w:val="28"/>
        </w:rPr>
        <w:t>.</w:t>
      </w:r>
    </w:p>
    <w:p w:rsidR="00CD189F" w:rsidRPr="00E06E52" w:rsidRDefault="00CD189F" w:rsidP="00CD189F">
      <w:pPr>
        <w:widowControl w:val="0"/>
        <w:jc w:val="center"/>
        <w:rPr>
          <w:sz w:val="28"/>
          <w:szCs w:val="28"/>
        </w:rPr>
      </w:pPr>
    </w:p>
    <w:p w:rsidR="00CD189F" w:rsidRPr="00E06E52" w:rsidRDefault="00CD189F" w:rsidP="0071474A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IV</w:t>
      </w:r>
      <w:r w:rsidRPr="00E06E52">
        <w:rPr>
          <w:sz w:val="28"/>
          <w:szCs w:val="28"/>
        </w:rPr>
        <w:t>. ПРАВА УПРАВЛЕНИЯ</w:t>
      </w:r>
    </w:p>
    <w:p w:rsidR="00CD189F" w:rsidRPr="00E06E52" w:rsidRDefault="00305724" w:rsidP="00305724">
      <w:pPr>
        <w:spacing w:before="120"/>
        <w:ind w:firstLine="720"/>
        <w:jc w:val="both"/>
        <w:rPr>
          <w:sz w:val="28"/>
          <w:szCs w:val="28"/>
        </w:rPr>
      </w:pPr>
      <w:r w:rsidRPr="0030572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45695" w:rsidRPr="00E06E52">
        <w:rPr>
          <w:sz w:val="28"/>
          <w:szCs w:val="28"/>
        </w:rPr>
        <w:t> </w:t>
      </w:r>
      <w:r w:rsidR="00CD189F" w:rsidRPr="00E06E52">
        <w:rPr>
          <w:sz w:val="28"/>
          <w:szCs w:val="28"/>
        </w:rPr>
        <w:t>В целях обеспечения выполнения возложенных функций Управление:</w:t>
      </w:r>
    </w:p>
    <w:p w:rsidR="00CD189F" w:rsidRPr="00E06E52" w:rsidRDefault="00445695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F56AAD" w:rsidRPr="00E06E52">
        <w:rPr>
          <w:sz w:val="28"/>
          <w:szCs w:val="28"/>
        </w:rPr>
        <w:t xml:space="preserve">организует исполнение </w:t>
      </w:r>
      <w:r w:rsidR="00CD189F" w:rsidRPr="00E06E52">
        <w:rPr>
          <w:sz w:val="28"/>
          <w:szCs w:val="28"/>
        </w:rPr>
        <w:t>муниципальных правовых актов ЗАТО Северск на внегородских территориях</w:t>
      </w:r>
      <w:r w:rsidR="00A85969" w:rsidRPr="00E06E52">
        <w:rPr>
          <w:sz w:val="28"/>
          <w:szCs w:val="28"/>
        </w:rPr>
        <w:t xml:space="preserve"> ЗАТО Северск</w:t>
      </w:r>
      <w:r w:rsidR="00CD189F" w:rsidRPr="00E06E52">
        <w:rPr>
          <w:sz w:val="28"/>
          <w:szCs w:val="28"/>
        </w:rPr>
        <w:t>;</w:t>
      </w:r>
    </w:p>
    <w:p w:rsidR="00CD189F" w:rsidRPr="00E06E52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запрашивает информацию, необходимую для деятельности Управления, от структурных подраздел</w:t>
      </w:r>
      <w:r w:rsidR="00182CB5" w:rsidRPr="00E06E52">
        <w:rPr>
          <w:sz w:val="28"/>
          <w:szCs w:val="28"/>
        </w:rPr>
        <w:t>ений Администрации ЗАТО Северск</w:t>
      </w:r>
      <w:r w:rsidR="00182CB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и организаций независимо от их организационно-правовой формы и вида собственности;</w:t>
      </w:r>
    </w:p>
    <w:p w:rsidR="00CD189F" w:rsidRPr="00E06E52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 принимает самостоятельные решения о расходовании денежных средств, выделяемых в объемах и направлениях, предусмотренных бюджетом ЗАТО Северск </w:t>
      </w:r>
      <w:r w:rsidR="004F396C" w:rsidRPr="00E06E52">
        <w:rPr>
          <w:sz w:val="28"/>
          <w:szCs w:val="28"/>
        </w:rPr>
        <w:t xml:space="preserve">на текущий год в установленном </w:t>
      </w:r>
      <w:r w:rsidRPr="00E06E52">
        <w:rPr>
          <w:sz w:val="28"/>
          <w:szCs w:val="28"/>
        </w:rPr>
        <w:t>действующим законодательством и муниципальным</w:t>
      </w:r>
      <w:r w:rsidR="004F396C" w:rsidRPr="00E06E52">
        <w:rPr>
          <w:sz w:val="28"/>
          <w:szCs w:val="28"/>
        </w:rPr>
        <w:t xml:space="preserve">и правовыми актами ЗАТО Северск </w:t>
      </w:r>
      <w:r w:rsidRPr="00E06E52">
        <w:rPr>
          <w:sz w:val="28"/>
          <w:szCs w:val="28"/>
        </w:rPr>
        <w:t>порядке;</w:t>
      </w:r>
    </w:p>
    <w:p w:rsidR="00CD189F" w:rsidRPr="00E06E52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участвует в разработке проектов титульных списков текущего</w:t>
      </w:r>
      <w:r w:rsidR="00937C36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и капитального ремонта объектов муниципальной собственности, проектов постановлений и распоряжений Администрации ЗАТО Северск по вопросам внегородских территорий ЗАТО Северск;</w:t>
      </w:r>
    </w:p>
    <w:p w:rsidR="00CD189F" w:rsidRPr="00E06E52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согласовывает проекты постановлений и распоряжений Администрации ЗАТО Северск по вопросам, связанны</w:t>
      </w:r>
      <w:r w:rsidR="003E75BD">
        <w:rPr>
          <w:sz w:val="28"/>
          <w:szCs w:val="28"/>
        </w:rPr>
        <w:t>м</w:t>
      </w:r>
      <w:r w:rsidRPr="00E06E52">
        <w:rPr>
          <w:sz w:val="28"/>
          <w:szCs w:val="28"/>
        </w:rPr>
        <w:t xml:space="preserve"> с деятельностью Управления;</w:t>
      </w:r>
    </w:p>
    <w:p w:rsidR="00CD189F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представляет в установленном порядке интересы</w:t>
      </w:r>
      <w:r w:rsidR="00015E93">
        <w:rPr>
          <w:sz w:val="28"/>
          <w:szCs w:val="28"/>
        </w:rPr>
        <w:t xml:space="preserve"> УВГТ Администрации</w:t>
      </w:r>
      <w:r w:rsidRPr="00E06E52">
        <w:rPr>
          <w:sz w:val="28"/>
          <w:szCs w:val="28"/>
        </w:rPr>
        <w:t xml:space="preserve"> ЗАТО Северск</w:t>
      </w:r>
      <w:r w:rsidR="00015E93">
        <w:rPr>
          <w:sz w:val="28"/>
          <w:szCs w:val="28"/>
        </w:rPr>
        <w:t xml:space="preserve"> </w:t>
      </w:r>
      <w:r w:rsidRPr="00E06E52">
        <w:rPr>
          <w:sz w:val="28"/>
          <w:szCs w:val="28"/>
        </w:rPr>
        <w:t>в судах общей юрисдикции, арбитражных</w:t>
      </w:r>
      <w:r w:rsidR="00937C36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 xml:space="preserve">и третейских судах, иных органах государственной власти и органах местного </w:t>
      </w:r>
      <w:r w:rsidRPr="00E06E52">
        <w:rPr>
          <w:sz w:val="28"/>
          <w:szCs w:val="28"/>
        </w:rPr>
        <w:lastRenderedPageBreak/>
        <w:t>самоуправления, организациях, независимо от их организационно-правовой формы и вида собственности по вопросам, находящимся в ведении Управления;</w:t>
      </w:r>
    </w:p>
    <w:p w:rsidR="004C1932" w:rsidRPr="00E06E52" w:rsidRDefault="004C1932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E06E52">
        <w:rPr>
          <w:sz w:val="28"/>
          <w:szCs w:val="28"/>
        </w:rPr>
        <w:t xml:space="preserve">осуществляет функции получателя и главного распорядителя средств бюджета ЗАТО Северск, предусмотренных на содержание Управления </w:t>
      </w:r>
      <w:r>
        <w:rPr>
          <w:sz w:val="28"/>
          <w:szCs w:val="28"/>
        </w:rPr>
        <w:t xml:space="preserve">             </w:t>
      </w:r>
      <w:r w:rsidRPr="00E06E52">
        <w:rPr>
          <w:sz w:val="28"/>
          <w:szCs w:val="28"/>
        </w:rPr>
        <w:t>и реализацию возложенных на него задач и функций;</w:t>
      </w:r>
    </w:p>
    <w:p w:rsidR="00CD189F" w:rsidRPr="00E06E52" w:rsidRDefault="00CD189F" w:rsidP="008A659C">
      <w:pPr>
        <w:numPr>
          <w:ilvl w:val="3"/>
          <w:numId w:val="5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осуществляет иные действия в рамках полномочий Управления,</w:t>
      </w:r>
      <w:r w:rsidR="00937C36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а также по согласованию с Главой Администрации ЗАТО Северск, его заместителями.</w:t>
      </w:r>
    </w:p>
    <w:p w:rsidR="003A4B14" w:rsidRPr="00E06E52" w:rsidRDefault="003A4B14" w:rsidP="00CD189F">
      <w:pPr>
        <w:spacing w:before="120"/>
        <w:jc w:val="both"/>
        <w:rPr>
          <w:sz w:val="28"/>
          <w:szCs w:val="28"/>
        </w:rPr>
      </w:pPr>
    </w:p>
    <w:p w:rsidR="00BB484A" w:rsidRPr="00E06E52" w:rsidRDefault="00BB484A" w:rsidP="00563374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V</w:t>
      </w:r>
      <w:r w:rsidRPr="00E06E52">
        <w:rPr>
          <w:sz w:val="28"/>
          <w:szCs w:val="28"/>
        </w:rPr>
        <w:t>. ОРГАНИЗАЦИОННО-ПРАВОВАЯ СТРУКТУРА</w:t>
      </w:r>
      <w:r w:rsidR="00937C36" w:rsidRPr="00E06E52">
        <w:rPr>
          <w:sz w:val="28"/>
          <w:szCs w:val="28"/>
        </w:rPr>
        <w:t xml:space="preserve"> УПРАВЛЕНИЯ</w:t>
      </w:r>
    </w:p>
    <w:p w:rsidR="00BB484A" w:rsidRPr="00E06E52" w:rsidRDefault="00305724" w:rsidP="00563374">
      <w:pPr>
        <w:spacing w:before="120"/>
        <w:ind w:firstLine="720"/>
        <w:jc w:val="both"/>
        <w:rPr>
          <w:sz w:val="28"/>
          <w:szCs w:val="28"/>
        </w:rPr>
      </w:pPr>
      <w:r w:rsidRPr="0030572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B484A" w:rsidRPr="00E06E52">
        <w:rPr>
          <w:sz w:val="28"/>
          <w:szCs w:val="28"/>
        </w:rPr>
        <w:t> </w:t>
      </w:r>
      <w:r w:rsidR="00616C35" w:rsidRPr="00E06E52">
        <w:rPr>
          <w:sz w:val="28"/>
          <w:szCs w:val="28"/>
        </w:rPr>
        <w:t>С</w:t>
      </w:r>
      <w:r w:rsidR="00BB484A" w:rsidRPr="00E06E52">
        <w:rPr>
          <w:sz w:val="28"/>
          <w:szCs w:val="28"/>
        </w:rPr>
        <w:t xml:space="preserve">труктура и штатное расписание Управления утверждаются </w:t>
      </w:r>
      <w:r w:rsidR="00937C36" w:rsidRPr="00E06E52">
        <w:rPr>
          <w:sz w:val="28"/>
          <w:szCs w:val="28"/>
        </w:rPr>
        <w:t>р</w:t>
      </w:r>
      <w:r w:rsidR="00BB484A" w:rsidRPr="00E06E52">
        <w:rPr>
          <w:sz w:val="28"/>
          <w:szCs w:val="28"/>
        </w:rPr>
        <w:t>аспоряжением Администрации ЗАТО Северск.</w:t>
      </w:r>
    </w:p>
    <w:p w:rsidR="00BB484A" w:rsidRPr="00E06E52" w:rsidRDefault="00BB484A" w:rsidP="00BB484A">
      <w:pPr>
        <w:numPr>
          <w:ilvl w:val="0"/>
          <w:numId w:val="43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Деятельностью Управления, его сотрудниками руководит на правах единоначалия начальник Управления, непосредственно подчиняющийся Первому заместителю Главы Администрации ЗАТО Северск.</w:t>
      </w:r>
    </w:p>
    <w:p w:rsidR="00BB484A" w:rsidRPr="00FE49B3" w:rsidRDefault="00BB484A" w:rsidP="00BB484A">
      <w:pPr>
        <w:numPr>
          <w:ilvl w:val="0"/>
          <w:numId w:val="43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</w:t>
      </w:r>
      <w:r w:rsidR="00D5711E" w:rsidRPr="00D5711E">
        <w:rPr>
          <w:sz w:val="28"/>
          <w:szCs w:val="28"/>
        </w:rPr>
        <w:t>В период отсутствия начальника Управления (отпуск, командировка, учеба, временная нетрудоспособность) его обязанности исполняет заместитель начальника Управления. Взаимоотношения между начальником Управления и его заместителем по разграничению функциональных обязанностей и полномочий определяются их должностными инструкциями</w:t>
      </w:r>
      <w:r w:rsidRPr="00FE49B3">
        <w:rPr>
          <w:sz w:val="28"/>
          <w:szCs w:val="28"/>
        </w:rPr>
        <w:t>.</w:t>
      </w:r>
    </w:p>
    <w:p w:rsidR="00BB484A" w:rsidRPr="00E06E52" w:rsidRDefault="00BB484A" w:rsidP="00BB484A">
      <w:pPr>
        <w:numPr>
          <w:ilvl w:val="0"/>
          <w:numId w:val="43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 Начальник Управления (в его отсутствие заместитель) обеспечивает выполнение возложенных на Управление </w:t>
      </w:r>
      <w:r w:rsidR="003E75BD">
        <w:rPr>
          <w:sz w:val="28"/>
          <w:szCs w:val="28"/>
        </w:rPr>
        <w:t>полномочий</w:t>
      </w:r>
      <w:r w:rsidRPr="00E06E52">
        <w:rPr>
          <w:sz w:val="28"/>
          <w:szCs w:val="28"/>
        </w:rPr>
        <w:t>. В этих целях он:</w:t>
      </w:r>
    </w:p>
    <w:p w:rsidR="00BB484A" w:rsidRPr="00E06E52" w:rsidRDefault="00937C36" w:rsidP="008A659C">
      <w:pPr>
        <w:numPr>
          <w:ilvl w:val="1"/>
          <w:numId w:val="43"/>
        </w:numPr>
        <w:ind w:left="113" w:firstLine="851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п</w:t>
      </w:r>
      <w:r w:rsidR="00BB484A" w:rsidRPr="00E06E52">
        <w:rPr>
          <w:sz w:val="28"/>
          <w:szCs w:val="28"/>
        </w:rPr>
        <w:t>редставляет без доверенности интересы Управления в органах государственной власти, органах местного самоуправления, организациях, независимо от их организационно-правовой формы и вида собственности</w:t>
      </w:r>
      <w:r w:rsidR="001B7895" w:rsidRPr="00E06E52">
        <w:rPr>
          <w:sz w:val="28"/>
          <w:szCs w:val="28"/>
        </w:rPr>
        <w:t xml:space="preserve">, </w:t>
      </w:r>
      <w:r w:rsidR="00BB484A" w:rsidRPr="00E06E52">
        <w:rPr>
          <w:sz w:val="28"/>
          <w:szCs w:val="28"/>
        </w:rPr>
        <w:t>при рассмотрении вопросов, отнесенных к компетенции Управления;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выполняет поручения Главы Администрации ЗАТО Северск</w:t>
      </w:r>
      <w:r w:rsidR="001B789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в пределах своих полномочий;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заключает соглашения, договоры и выдает доверенности;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распоряжается без доверенности денежными средствами Управления</w:t>
      </w:r>
      <w:r w:rsidR="001B789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в пределах, установленных законодательством Российской Федерации</w:t>
      </w:r>
      <w:r w:rsidR="001B789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и муниципальными правовыми актами ЗАТО Северск в соответствии с целями деятельности Управления</w:t>
      </w:r>
      <w:r w:rsidR="001B7895" w:rsidRPr="00E06E52">
        <w:rPr>
          <w:sz w:val="28"/>
          <w:szCs w:val="28"/>
        </w:rPr>
        <w:t xml:space="preserve">, </w:t>
      </w:r>
      <w:r w:rsidRPr="00E06E52">
        <w:rPr>
          <w:sz w:val="28"/>
          <w:szCs w:val="28"/>
        </w:rPr>
        <w:t>и несет ответственность за правильность расходования этих средств и имущества;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 издает приказы </w:t>
      </w:r>
      <w:r w:rsidR="00616C35" w:rsidRPr="00E06E52">
        <w:rPr>
          <w:sz w:val="28"/>
          <w:szCs w:val="28"/>
        </w:rPr>
        <w:t xml:space="preserve">и распоряжения </w:t>
      </w:r>
      <w:r w:rsidRPr="00E06E52">
        <w:rPr>
          <w:sz w:val="28"/>
          <w:szCs w:val="28"/>
        </w:rPr>
        <w:t>по Управлению;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представляет на утверждение Главе Администрации ЗАТО Северск структуру, штатное расписание Управления в соответствии</w:t>
      </w:r>
      <w:r w:rsidR="001B789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с муниципальными правовыми актами ЗАТО Северск в пределах установленного фонда оплаты труда и предельной численности работников,</w:t>
      </w:r>
      <w:r w:rsidR="001B789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а также смету расходов на его содержание в пределах ассигнований, предусмотренных в бюджете ЗАТО Северск на соответствующий финансовый год;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lastRenderedPageBreak/>
        <w:t> обеспечивает соблюдение муниципальными служащими, работниками Управления действующего законодательства, правил внутреннего трудового распорядка</w:t>
      </w:r>
      <w:r w:rsidR="00726566" w:rsidRPr="00E06E52">
        <w:rPr>
          <w:sz w:val="28"/>
          <w:szCs w:val="28"/>
        </w:rPr>
        <w:t xml:space="preserve"> Администрации ЗАТО Северск</w:t>
      </w:r>
      <w:r w:rsidRPr="00E06E52">
        <w:rPr>
          <w:sz w:val="28"/>
          <w:szCs w:val="28"/>
        </w:rPr>
        <w:t>, должностных инструкций, порядка работы со служебными документами;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 xml:space="preserve"> согласовывает проекты </w:t>
      </w:r>
      <w:r w:rsidR="00726566" w:rsidRPr="00E06E52">
        <w:rPr>
          <w:sz w:val="28"/>
          <w:szCs w:val="28"/>
        </w:rPr>
        <w:t>муниципальных</w:t>
      </w:r>
      <w:r w:rsidRPr="00E06E52">
        <w:rPr>
          <w:sz w:val="28"/>
          <w:szCs w:val="28"/>
        </w:rPr>
        <w:t xml:space="preserve"> правовых актов ЗАТО Северск, затрагивающих интересы Управления, вносит в установленном порядке на рассмотрение органов местного самоуправления ЗАТО Северск проекты нормативных правовых актов, предложения по совершенствованию законодательства, предложения по вопросам деятельности Управления;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подписывает бухгалтерскую и статистическую отчетность Управления;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организует и обеспечивает представление в органы статистики формы федеральной государственной статистики;</w:t>
      </w:r>
    </w:p>
    <w:p w:rsidR="00BB484A" w:rsidRPr="00E06E52" w:rsidRDefault="00BB484A" w:rsidP="008A659C">
      <w:pPr>
        <w:numPr>
          <w:ilvl w:val="1"/>
          <w:numId w:val="43"/>
        </w:numPr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в пределах собственной компетенции осуществляет иные полномочия в соответствии с правовыми актами Российской Федерации, Томской области и муниципальными правовыми актами ЗАТО Северск.</w:t>
      </w:r>
    </w:p>
    <w:p w:rsidR="00BB484A" w:rsidRPr="00E06E52" w:rsidRDefault="00BB484A" w:rsidP="00BB484A">
      <w:pPr>
        <w:spacing w:before="120"/>
        <w:jc w:val="both"/>
        <w:rPr>
          <w:sz w:val="28"/>
          <w:szCs w:val="28"/>
        </w:rPr>
      </w:pPr>
    </w:p>
    <w:p w:rsidR="00F87804" w:rsidRPr="00E06E52" w:rsidRDefault="00F87804" w:rsidP="00F87804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VI</w:t>
      </w:r>
      <w:r w:rsidRPr="00E06E52">
        <w:rPr>
          <w:sz w:val="28"/>
          <w:szCs w:val="28"/>
        </w:rPr>
        <w:t>. РЕВИЗИЯ И КОНТРОЛЬ ФИНАНСОВО-ХОЗЯЙСТВЕННОЙ</w:t>
      </w:r>
    </w:p>
    <w:p w:rsidR="0071474A" w:rsidRPr="00E06E52" w:rsidRDefault="00F87804" w:rsidP="0071474A">
      <w:pPr>
        <w:keepNext/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</w:rPr>
        <w:t>ДЕЯТЕЛЬНОСТИ УПРАВЛЕНИЯ</w:t>
      </w:r>
    </w:p>
    <w:p w:rsidR="00F32BAE" w:rsidRPr="00E06E52" w:rsidRDefault="00305724" w:rsidP="00305724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572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05BF5" w:rsidRPr="00E06E52">
        <w:rPr>
          <w:sz w:val="28"/>
          <w:szCs w:val="28"/>
        </w:rPr>
        <w:t> </w:t>
      </w:r>
      <w:r w:rsidR="00F87804" w:rsidRPr="00E06E52">
        <w:rPr>
          <w:sz w:val="28"/>
          <w:szCs w:val="28"/>
        </w:rPr>
        <w:t>Ревизию и контроль финансово-хозяйственной деятельности Управления осуществляют органы, уполн</w:t>
      </w:r>
      <w:r w:rsidR="00205BF5" w:rsidRPr="00E06E52">
        <w:rPr>
          <w:sz w:val="28"/>
          <w:szCs w:val="28"/>
        </w:rPr>
        <w:t>омоченные на это в соответствии</w:t>
      </w:r>
      <w:r w:rsidR="00205BF5" w:rsidRPr="00E06E52">
        <w:rPr>
          <w:sz w:val="28"/>
          <w:szCs w:val="28"/>
        </w:rPr>
        <w:br/>
      </w:r>
      <w:r w:rsidR="00F87804" w:rsidRPr="00E06E52">
        <w:rPr>
          <w:sz w:val="28"/>
          <w:szCs w:val="28"/>
        </w:rPr>
        <w:t>с действующим законодательством.</w:t>
      </w:r>
    </w:p>
    <w:p w:rsidR="00F87804" w:rsidRPr="00E06E52" w:rsidRDefault="00305724" w:rsidP="00305724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F32BAE" w:rsidRPr="00E06E52">
        <w:rPr>
          <w:sz w:val="28"/>
          <w:szCs w:val="28"/>
        </w:rPr>
        <w:t> </w:t>
      </w:r>
      <w:r w:rsidR="00F87804" w:rsidRPr="00E06E52">
        <w:rPr>
          <w:sz w:val="28"/>
          <w:szCs w:val="28"/>
        </w:rPr>
        <w:t>Управление в определенном действующим законодательством порядке ведет статистический и бухгалтерский учет и отчетность, в установленные сроки сдает балансы и отчеты в соответствующие органы.</w:t>
      </w:r>
    </w:p>
    <w:p w:rsidR="00BE2107" w:rsidRPr="00E06E52" w:rsidRDefault="00BE2107" w:rsidP="00F32BAE">
      <w:pPr>
        <w:widowControl w:val="0"/>
        <w:jc w:val="center"/>
        <w:rPr>
          <w:sz w:val="28"/>
          <w:szCs w:val="28"/>
        </w:rPr>
      </w:pPr>
    </w:p>
    <w:p w:rsidR="00F32BAE" w:rsidRPr="00E06E52" w:rsidRDefault="00F32BAE" w:rsidP="00F32BAE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  <w:lang w:val="en-US"/>
        </w:rPr>
        <w:t>VII</w:t>
      </w:r>
      <w:r w:rsidRPr="00E06E52">
        <w:rPr>
          <w:sz w:val="28"/>
          <w:szCs w:val="28"/>
        </w:rPr>
        <w:t>. ИЗМЕНЕНИЕ ПОЛОЖЕНИЯ И ПРЕКРАЩЕНИЕ</w:t>
      </w:r>
    </w:p>
    <w:p w:rsidR="00F32BAE" w:rsidRPr="00E06E52" w:rsidRDefault="00F32BAE" w:rsidP="00F32BAE">
      <w:pPr>
        <w:widowControl w:val="0"/>
        <w:jc w:val="center"/>
        <w:rPr>
          <w:sz w:val="28"/>
          <w:szCs w:val="28"/>
        </w:rPr>
      </w:pPr>
      <w:r w:rsidRPr="00E06E52">
        <w:rPr>
          <w:sz w:val="28"/>
          <w:szCs w:val="28"/>
        </w:rPr>
        <w:t>ДЕЯТЕЛЬНОСТИ УПРАВЛЕНИЯ</w:t>
      </w:r>
    </w:p>
    <w:p w:rsidR="00F32BAE" w:rsidRPr="00E06E52" w:rsidRDefault="00305724" w:rsidP="00305724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05BF5" w:rsidRPr="00E06E52">
        <w:rPr>
          <w:sz w:val="28"/>
          <w:szCs w:val="28"/>
        </w:rPr>
        <w:t> </w:t>
      </w:r>
      <w:r w:rsidR="00F32BAE" w:rsidRPr="00E06E52">
        <w:rPr>
          <w:sz w:val="28"/>
          <w:szCs w:val="28"/>
        </w:rPr>
        <w:t>Внесение изменений в настоящее Положение осуществляется путем принятия Думой ЗАТО Северск соответствующего решения.</w:t>
      </w:r>
    </w:p>
    <w:p w:rsidR="00F32BAE" w:rsidRPr="00E06E52" w:rsidRDefault="00305724" w:rsidP="00305724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F32BAE" w:rsidRPr="00E06E52">
        <w:rPr>
          <w:sz w:val="28"/>
          <w:szCs w:val="28"/>
        </w:rPr>
        <w:t> Решение о ликвидации или реорганизации Управления принимается Думой ЗАТО Северск по предложению Главы Администрации ЗАТО Северск.</w:t>
      </w:r>
    </w:p>
    <w:p w:rsidR="00F32BAE" w:rsidRPr="00E06E52" w:rsidRDefault="00F32BAE" w:rsidP="00F32BAE">
      <w:pPr>
        <w:numPr>
          <w:ilvl w:val="0"/>
          <w:numId w:val="47"/>
        </w:numPr>
        <w:spacing w:before="120"/>
        <w:jc w:val="both"/>
        <w:rPr>
          <w:sz w:val="28"/>
          <w:szCs w:val="28"/>
        </w:rPr>
      </w:pPr>
      <w:r w:rsidRPr="00E06E52">
        <w:rPr>
          <w:sz w:val="28"/>
          <w:szCs w:val="28"/>
        </w:rPr>
        <w:t> В случае ликвидации Управления его документы передаются</w:t>
      </w:r>
      <w:r w:rsidR="00ED0665" w:rsidRPr="00E06E52">
        <w:rPr>
          <w:sz w:val="28"/>
          <w:szCs w:val="28"/>
        </w:rPr>
        <w:br/>
      </w:r>
      <w:r w:rsidRPr="00E06E52">
        <w:rPr>
          <w:sz w:val="28"/>
          <w:szCs w:val="28"/>
        </w:rPr>
        <w:t>в городской архив</w:t>
      </w:r>
      <w:r w:rsidR="00ED0665" w:rsidRPr="00E06E52">
        <w:rPr>
          <w:sz w:val="28"/>
          <w:szCs w:val="28"/>
        </w:rPr>
        <w:t xml:space="preserve"> Администрации ЗАТО Северск</w:t>
      </w:r>
      <w:r w:rsidRPr="00E06E52">
        <w:rPr>
          <w:sz w:val="28"/>
          <w:szCs w:val="28"/>
        </w:rPr>
        <w:t>.</w:t>
      </w:r>
    </w:p>
    <w:p w:rsidR="00F32BAE" w:rsidRDefault="00F32BAE" w:rsidP="00F32BAE">
      <w:pPr>
        <w:widowControl w:val="0"/>
        <w:ind w:left="360"/>
        <w:rPr>
          <w:rFonts w:ascii="Times New Roman CYR" w:hAnsi="Times New Roman CYR"/>
          <w:sz w:val="28"/>
        </w:rPr>
      </w:pPr>
    </w:p>
    <w:p w:rsidR="00F32BAE" w:rsidRDefault="00F32BAE" w:rsidP="00F32BAE">
      <w:pPr>
        <w:widowControl w:val="0"/>
        <w:ind w:left="360"/>
        <w:rPr>
          <w:rFonts w:ascii="Times New Roman CYR" w:hAnsi="Times New Roman CYR"/>
          <w:sz w:val="28"/>
        </w:rPr>
      </w:pPr>
    </w:p>
    <w:p w:rsidR="00F32BAE" w:rsidRDefault="00F32BAE" w:rsidP="00F32BAE">
      <w:pPr>
        <w:widowControl w:val="0"/>
        <w:ind w:left="360"/>
        <w:rPr>
          <w:rFonts w:ascii="Times New Roman CYR" w:hAnsi="Times New Roman CYR"/>
          <w:sz w:val="28"/>
        </w:rPr>
      </w:pPr>
    </w:p>
    <w:p w:rsidR="00F32BAE" w:rsidRDefault="00F32BAE" w:rsidP="00F32BAE">
      <w:pPr>
        <w:widowControl w:val="0"/>
        <w:ind w:left="360"/>
        <w:rPr>
          <w:rFonts w:ascii="Times New Roman CYR" w:hAnsi="Times New Roman CYR"/>
          <w:sz w:val="28"/>
        </w:rPr>
      </w:pPr>
    </w:p>
    <w:p w:rsidR="00F32BAE" w:rsidRDefault="00F32BAE" w:rsidP="00F32BAE">
      <w:pPr>
        <w:widowControl w:val="0"/>
        <w:ind w:left="360"/>
        <w:rPr>
          <w:rFonts w:ascii="Times New Roman CYR" w:hAnsi="Times New Roman CYR"/>
          <w:sz w:val="28"/>
        </w:rPr>
      </w:pPr>
    </w:p>
    <w:sectPr w:rsidR="00F32BAE" w:rsidSect="001423C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A" w:rsidRDefault="00B9343A">
      <w:r>
        <w:separator/>
      </w:r>
    </w:p>
  </w:endnote>
  <w:endnote w:type="continuationSeparator" w:id="0">
    <w:p w:rsidR="00B9343A" w:rsidRDefault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A" w:rsidRDefault="00B9343A">
      <w:r>
        <w:separator/>
      </w:r>
    </w:p>
  </w:footnote>
  <w:footnote w:type="continuationSeparator" w:id="0">
    <w:p w:rsidR="00B9343A" w:rsidRDefault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14" w:rsidRDefault="003A4B14" w:rsidP="006F1C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B14" w:rsidRDefault="003A4B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14" w:rsidRPr="008A659C" w:rsidRDefault="003A4B14" w:rsidP="003F348C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A659C">
      <w:rPr>
        <w:rStyle w:val="a5"/>
        <w:sz w:val="28"/>
        <w:szCs w:val="28"/>
      </w:rPr>
      <w:fldChar w:fldCharType="begin"/>
    </w:r>
    <w:r w:rsidRPr="008A659C">
      <w:rPr>
        <w:rStyle w:val="a5"/>
        <w:sz w:val="28"/>
        <w:szCs w:val="28"/>
      </w:rPr>
      <w:instrText xml:space="preserve">PAGE  </w:instrText>
    </w:r>
    <w:r w:rsidRPr="008A659C">
      <w:rPr>
        <w:rStyle w:val="a5"/>
        <w:sz w:val="28"/>
        <w:szCs w:val="28"/>
      </w:rPr>
      <w:fldChar w:fldCharType="separate"/>
    </w:r>
    <w:r w:rsidR="00475455">
      <w:rPr>
        <w:rStyle w:val="a5"/>
        <w:noProof/>
        <w:sz w:val="28"/>
        <w:szCs w:val="28"/>
      </w:rPr>
      <w:t>2</w:t>
    </w:r>
    <w:r w:rsidRPr="008A659C">
      <w:rPr>
        <w:rStyle w:val="a5"/>
        <w:sz w:val="28"/>
        <w:szCs w:val="28"/>
      </w:rPr>
      <w:fldChar w:fldCharType="end"/>
    </w:r>
  </w:p>
  <w:p w:rsidR="003A4B14" w:rsidRDefault="003A4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26"/>
    <w:multiLevelType w:val="multilevel"/>
    <w:tmpl w:val="F58A4C78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2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8650A"/>
    <w:multiLevelType w:val="multilevel"/>
    <w:tmpl w:val="BC4AE6A4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2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77EFD"/>
    <w:multiLevelType w:val="multilevel"/>
    <w:tmpl w:val="CC7C34A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A2D7D"/>
    <w:multiLevelType w:val="multilevel"/>
    <w:tmpl w:val="E132BEE0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077"/>
        </w:tabs>
        <w:ind w:left="0" w:firstLine="1077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72B0F"/>
    <w:multiLevelType w:val="multilevel"/>
    <w:tmpl w:val="2F540F50"/>
    <w:lvl w:ilvl="0">
      <w:start w:val="1"/>
      <w:numFmt w:val="decimal"/>
      <w:lvlText w:val="%1."/>
      <w:lvlJc w:val="right"/>
      <w:pPr>
        <w:tabs>
          <w:tab w:val="num" w:pos="709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A469F"/>
    <w:multiLevelType w:val="multilevel"/>
    <w:tmpl w:val="10722662"/>
    <w:lvl w:ilvl="0">
      <w:start w:val="1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02A82"/>
    <w:multiLevelType w:val="multilevel"/>
    <w:tmpl w:val="D3F8773E"/>
    <w:lvl w:ilvl="0">
      <w:start w:val="1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B2F90"/>
    <w:multiLevelType w:val="multilevel"/>
    <w:tmpl w:val="1586FD78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13AA2"/>
    <w:multiLevelType w:val="multilevel"/>
    <w:tmpl w:val="E132BEE0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077"/>
        </w:tabs>
        <w:ind w:left="0" w:firstLine="1077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8722D"/>
    <w:multiLevelType w:val="multilevel"/>
    <w:tmpl w:val="369EAE04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F0E00"/>
    <w:multiLevelType w:val="hybridMultilevel"/>
    <w:tmpl w:val="01FEEFA0"/>
    <w:lvl w:ilvl="0" w:tplc="73E4896C">
      <w:start w:val="13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 w:tplc="B8D2BDC8">
      <w:start w:val="1"/>
      <w:numFmt w:val="decimal"/>
      <w:lvlText w:val="%2)"/>
      <w:lvlJc w:val="right"/>
      <w:pPr>
        <w:tabs>
          <w:tab w:val="num" w:pos="964"/>
        </w:tabs>
        <w:ind w:left="116" w:firstLine="848"/>
      </w:pPr>
      <w:rPr>
        <w:rFonts w:hint="default"/>
      </w:rPr>
    </w:lvl>
    <w:lvl w:ilvl="2" w:tplc="FF84F43A">
      <w:start w:val="18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17AC"/>
    <w:multiLevelType w:val="hybridMultilevel"/>
    <w:tmpl w:val="D3F8773E"/>
    <w:lvl w:ilvl="0" w:tplc="330E1820">
      <w:start w:val="1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407D0"/>
    <w:multiLevelType w:val="hybridMultilevel"/>
    <w:tmpl w:val="C6A2EB02"/>
    <w:lvl w:ilvl="0" w:tplc="56846FE6">
      <w:start w:val="20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43AD9"/>
    <w:multiLevelType w:val="multilevel"/>
    <w:tmpl w:val="B0CAC946"/>
    <w:lvl w:ilvl="0">
      <w:start w:val="1"/>
      <w:numFmt w:val="decimal"/>
      <w:lvlText w:val="%1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F3D85"/>
    <w:multiLevelType w:val="multilevel"/>
    <w:tmpl w:val="8D52106E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45EEB"/>
    <w:multiLevelType w:val="multilevel"/>
    <w:tmpl w:val="5BF8B238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2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C2F8E"/>
    <w:multiLevelType w:val="multilevel"/>
    <w:tmpl w:val="9C98F8C8"/>
    <w:lvl w:ilvl="0">
      <w:start w:val="1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B65F0"/>
    <w:multiLevelType w:val="multilevel"/>
    <w:tmpl w:val="AF8AC988"/>
    <w:lvl w:ilvl="0">
      <w:start w:val="13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numFmt w:val="decimal"/>
      <w:lvlText w:val="%2)"/>
      <w:lvlJc w:val="right"/>
      <w:pPr>
        <w:tabs>
          <w:tab w:val="num" w:pos="964"/>
        </w:tabs>
        <w:ind w:left="116" w:firstLine="8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E481C"/>
    <w:multiLevelType w:val="multilevel"/>
    <w:tmpl w:val="02AA9B8A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C4387"/>
    <w:multiLevelType w:val="multilevel"/>
    <w:tmpl w:val="CD0C0320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76E16"/>
    <w:multiLevelType w:val="multilevel"/>
    <w:tmpl w:val="7804B5DE"/>
    <w:lvl w:ilvl="0">
      <w:start w:val="10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16D37"/>
    <w:multiLevelType w:val="multilevel"/>
    <w:tmpl w:val="41B057E8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B43FC"/>
    <w:multiLevelType w:val="multilevel"/>
    <w:tmpl w:val="6E7ABC34"/>
    <w:lvl w:ilvl="0">
      <w:start w:val="1"/>
      <w:numFmt w:val="decimal"/>
      <w:lvlText w:val="%1."/>
      <w:lvlJc w:val="right"/>
      <w:pPr>
        <w:tabs>
          <w:tab w:val="num" w:pos="794"/>
        </w:tabs>
        <w:ind w:left="0"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339C0"/>
    <w:multiLevelType w:val="multilevel"/>
    <w:tmpl w:val="D0F84EDE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F61FE"/>
    <w:multiLevelType w:val="multilevel"/>
    <w:tmpl w:val="BC4AE6A4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2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C730E0"/>
    <w:multiLevelType w:val="multilevel"/>
    <w:tmpl w:val="10722662"/>
    <w:lvl w:ilvl="0">
      <w:start w:val="1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0C1809"/>
    <w:multiLevelType w:val="multilevel"/>
    <w:tmpl w:val="D7080FF4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5162E"/>
    <w:multiLevelType w:val="multilevel"/>
    <w:tmpl w:val="D0F84EDE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D301F"/>
    <w:multiLevelType w:val="multilevel"/>
    <w:tmpl w:val="EE921FE4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1077"/>
        </w:tabs>
        <w:ind w:left="0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74006"/>
    <w:multiLevelType w:val="multilevel"/>
    <w:tmpl w:val="E006C678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160D0"/>
    <w:multiLevelType w:val="multilevel"/>
    <w:tmpl w:val="416C2520"/>
    <w:lvl w:ilvl="0">
      <w:start w:val="1"/>
      <w:numFmt w:val="decimal"/>
      <w:lvlText w:val="%1."/>
      <w:lvlJc w:val="right"/>
      <w:pPr>
        <w:tabs>
          <w:tab w:val="num" w:pos="426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76B2C"/>
    <w:multiLevelType w:val="multilevel"/>
    <w:tmpl w:val="10722662"/>
    <w:lvl w:ilvl="0">
      <w:start w:val="1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A92F0B"/>
    <w:multiLevelType w:val="multilevel"/>
    <w:tmpl w:val="4A5627D0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D4BD8"/>
    <w:multiLevelType w:val="multilevel"/>
    <w:tmpl w:val="3B8E48F4"/>
    <w:lvl w:ilvl="0">
      <w:start w:val="10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0468C"/>
    <w:multiLevelType w:val="multilevel"/>
    <w:tmpl w:val="1586FD78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212161"/>
    <w:multiLevelType w:val="multilevel"/>
    <w:tmpl w:val="8D52106E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E792B"/>
    <w:multiLevelType w:val="multilevel"/>
    <w:tmpl w:val="08062564"/>
    <w:lvl w:ilvl="0">
      <w:start w:val="10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0"/>
      <w:numFmt w:val="decimal"/>
      <w:lvlText w:val="%2)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954AE"/>
    <w:multiLevelType w:val="multilevel"/>
    <w:tmpl w:val="6F16406C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077"/>
        </w:tabs>
        <w:ind w:left="0" w:firstLine="1077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B306DD"/>
    <w:multiLevelType w:val="multilevel"/>
    <w:tmpl w:val="C9F671BE"/>
    <w:lvl w:ilvl="0">
      <w:start w:val="10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957DB"/>
    <w:multiLevelType w:val="multilevel"/>
    <w:tmpl w:val="65C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750AE5"/>
    <w:multiLevelType w:val="multilevel"/>
    <w:tmpl w:val="4D562BA8"/>
    <w:lvl w:ilvl="0">
      <w:start w:val="1"/>
      <w:numFmt w:val="decimal"/>
      <w:lvlText w:val="%1."/>
      <w:lvlJc w:val="right"/>
      <w:pPr>
        <w:tabs>
          <w:tab w:val="num" w:pos="426"/>
        </w:tabs>
        <w:ind w:left="-283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E3217"/>
    <w:multiLevelType w:val="multilevel"/>
    <w:tmpl w:val="1586FD78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B09D2"/>
    <w:multiLevelType w:val="multilevel"/>
    <w:tmpl w:val="B2B0C1CC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34687"/>
    <w:multiLevelType w:val="multilevel"/>
    <w:tmpl w:val="B2B0C1CC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3A1524"/>
    <w:multiLevelType w:val="hybridMultilevel"/>
    <w:tmpl w:val="F58A4C78"/>
    <w:lvl w:ilvl="0" w:tplc="DEB8BFCA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 w:tplc="86F4C6D8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 w:tplc="C2248B02">
      <w:start w:val="12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 w:tplc="5A8AD264">
      <w:start w:val="1"/>
      <w:numFmt w:val="decimal"/>
      <w:lvlText w:val="%4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E58A3"/>
    <w:multiLevelType w:val="hybridMultilevel"/>
    <w:tmpl w:val="587855E6"/>
    <w:lvl w:ilvl="0" w:tplc="EDE8763C">
      <w:start w:val="1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  <w:sz w:val="28"/>
        <w:szCs w:val="28"/>
      </w:rPr>
    </w:lvl>
    <w:lvl w:ilvl="1" w:tplc="A120DAC4">
      <w:start w:val="1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E556A"/>
    <w:multiLevelType w:val="multilevel"/>
    <w:tmpl w:val="B2B0C1CC"/>
    <w:lvl w:ilvl="0">
      <w:start w:val="9"/>
      <w:numFmt w:val="decimal"/>
      <w:lvlText w:val="%1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1">
      <w:start w:val="9"/>
      <w:numFmt w:val="decimal"/>
      <w:lvlText w:val="%2)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2">
      <w:start w:val="15"/>
      <w:numFmt w:val="decimal"/>
      <w:lvlText w:val="%3."/>
      <w:lvlJc w:val="right"/>
      <w:pPr>
        <w:tabs>
          <w:tab w:val="num" w:pos="964"/>
        </w:tabs>
        <w:ind w:left="0" w:firstLine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11"/>
  </w:num>
  <w:num w:numId="4">
    <w:abstractNumId w:val="6"/>
  </w:num>
  <w:num w:numId="5">
    <w:abstractNumId w:val="44"/>
  </w:num>
  <w:num w:numId="6">
    <w:abstractNumId w:val="20"/>
  </w:num>
  <w:num w:numId="7">
    <w:abstractNumId w:val="33"/>
  </w:num>
  <w:num w:numId="8">
    <w:abstractNumId w:val="38"/>
  </w:num>
  <w:num w:numId="9">
    <w:abstractNumId w:val="36"/>
  </w:num>
  <w:num w:numId="10">
    <w:abstractNumId w:val="23"/>
  </w:num>
  <w:num w:numId="11">
    <w:abstractNumId w:val="27"/>
  </w:num>
  <w:num w:numId="12">
    <w:abstractNumId w:val="21"/>
  </w:num>
  <w:num w:numId="13">
    <w:abstractNumId w:val="40"/>
  </w:num>
  <w:num w:numId="14">
    <w:abstractNumId w:val="30"/>
  </w:num>
  <w:num w:numId="15">
    <w:abstractNumId w:val="16"/>
  </w:num>
  <w:num w:numId="16">
    <w:abstractNumId w:val="4"/>
  </w:num>
  <w:num w:numId="17">
    <w:abstractNumId w:val="32"/>
  </w:num>
  <w:num w:numId="18">
    <w:abstractNumId w:val="26"/>
  </w:num>
  <w:num w:numId="19">
    <w:abstractNumId w:val="22"/>
  </w:num>
  <w:num w:numId="20">
    <w:abstractNumId w:val="13"/>
  </w:num>
  <w:num w:numId="21">
    <w:abstractNumId w:val="19"/>
  </w:num>
  <w:num w:numId="22">
    <w:abstractNumId w:val="9"/>
  </w:num>
  <w:num w:numId="23">
    <w:abstractNumId w:val="2"/>
  </w:num>
  <w:num w:numId="24">
    <w:abstractNumId w:val="34"/>
  </w:num>
  <w:num w:numId="25">
    <w:abstractNumId w:val="41"/>
  </w:num>
  <w:num w:numId="26">
    <w:abstractNumId w:val="7"/>
  </w:num>
  <w:num w:numId="27">
    <w:abstractNumId w:val="29"/>
  </w:num>
  <w:num w:numId="28">
    <w:abstractNumId w:val="28"/>
  </w:num>
  <w:num w:numId="29">
    <w:abstractNumId w:val="37"/>
  </w:num>
  <w:num w:numId="30">
    <w:abstractNumId w:val="8"/>
  </w:num>
  <w:num w:numId="31">
    <w:abstractNumId w:val="31"/>
  </w:num>
  <w:num w:numId="32">
    <w:abstractNumId w:val="5"/>
  </w:num>
  <w:num w:numId="33">
    <w:abstractNumId w:val="25"/>
  </w:num>
  <w:num w:numId="34">
    <w:abstractNumId w:val="3"/>
  </w:num>
  <w:num w:numId="35">
    <w:abstractNumId w:val="35"/>
  </w:num>
  <w:num w:numId="36">
    <w:abstractNumId w:val="14"/>
  </w:num>
  <w:num w:numId="37">
    <w:abstractNumId w:val="46"/>
  </w:num>
  <w:num w:numId="38">
    <w:abstractNumId w:val="43"/>
  </w:num>
  <w:num w:numId="39">
    <w:abstractNumId w:val="42"/>
  </w:num>
  <w:num w:numId="40">
    <w:abstractNumId w:val="18"/>
  </w:num>
  <w:num w:numId="41">
    <w:abstractNumId w:val="15"/>
  </w:num>
  <w:num w:numId="42">
    <w:abstractNumId w:val="24"/>
  </w:num>
  <w:num w:numId="43">
    <w:abstractNumId w:val="10"/>
  </w:num>
  <w:num w:numId="44">
    <w:abstractNumId w:val="1"/>
  </w:num>
  <w:num w:numId="45">
    <w:abstractNumId w:val="0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2"/>
    <w:rsid w:val="00015E93"/>
    <w:rsid w:val="00061089"/>
    <w:rsid w:val="00084612"/>
    <w:rsid w:val="00095F9C"/>
    <w:rsid w:val="000A612A"/>
    <w:rsid w:val="000A66FC"/>
    <w:rsid w:val="000D17C4"/>
    <w:rsid w:val="000F4465"/>
    <w:rsid w:val="00103503"/>
    <w:rsid w:val="00117FA8"/>
    <w:rsid w:val="001356E1"/>
    <w:rsid w:val="001423C7"/>
    <w:rsid w:val="00154E1B"/>
    <w:rsid w:val="001558C4"/>
    <w:rsid w:val="00182CB5"/>
    <w:rsid w:val="001A3A73"/>
    <w:rsid w:val="001B7895"/>
    <w:rsid w:val="001C0E86"/>
    <w:rsid w:val="001D126E"/>
    <w:rsid w:val="001D7D68"/>
    <w:rsid w:val="001E4597"/>
    <w:rsid w:val="00202F13"/>
    <w:rsid w:val="00205BF5"/>
    <w:rsid w:val="0022527A"/>
    <w:rsid w:val="0028156B"/>
    <w:rsid w:val="00297F8F"/>
    <w:rsid w:val="002A2207"/>
    <w:rsid w:val="002C15F0"/>
    <w:rsid w:val="002C1E1C"/>
    <w:rsid w:val="00303A4C"/>
    <w:rsid w:val="00305724"/>
    <w:rsid w:val="003070E2"/>
    <w:rsid w:val="00311A5A"/>
    <w:rsid w:val="003306F5"/>
    <w:rsid w:val="00332C87"/>
    <w:rsid w:val="0035005A"/>
    <w:rsid w:val="00374C33"/>
    <w:rsid w:val="003A4B14"/>
    <w:rsid w:val="003C413C"/>
    <w:rsid w:val="003D7AE1"/>
    <w:rsid w:val="003E75BD"/>
    <w:rsid w:val="003F348C"/>
    <w:rsid w:val="003F5B88"/>
    <w:rsid w:val="004005BE"/>
    <w:rsid w:val="00414DC4"/>
    <w:rsid w:val="00445695"/>
    <w:rsid w:val="00452F54"/>
    <w:rsid w:val="0046757B"/>
    <w:rsid w:val="00471EE5"/>
    <w:rsid w:val="00475455"/>
    <w:rsid w:val="00482C2A"/>
    <w:rsid w:val="004C1932"/>
    <w:rsid w:val="004C6174"/>
    <w:rsid w:val="004D30DD"/>
    <w:rsid w:val="004E74E2"/>
    <w:rsid w:val="004F396C"/>
    <w:rsid w:val="005129D2"/>
    <w:rsid w:val="00516693"/>
    <w:rsid w:val="00520512"/>
    <w:rsid w:val="00563374"/>
    <w:rsid w:val="005714D3"/>
    <w:rsid w:val="0058026D"/>
    <w:rsid w:val="0059327F"/>
    <w:rsid w:val="005B005C"/>
    <w:rsid w:val="00604454"/>
    <w:rsid w:val="0060777F"/>
    <w:rsid w:val="006166DB"/>
    <w:rsid w:val="00616C35"/>
    <w:rsid w:val="006557F0"/>
    <w:rsid w:val="00656E5C"/>
    <w:rsid w:val="00656FBA"/>
    <w:rsid w:val="0066315D"/>
    <w:rsid w:val="006652B1"/>
    <w:rsid w:val="00666476"/>
    <w:rsid w:val="0068648A"/>
    <w:rsid w:val="00693F97"/>
    <w:rsid w:val="006C3177"/>
    <w:rsid w:val="006D29AD"/>
    <w:rsid w:val="006E774D"/>
    <w:rsid w:val="006F1CBA"/>
    <w:rsid w:val="00711A2A"/>
    <w:rsid w:val="0071474A"/>
    <w:rsid w:val="007218A7"/>
    <w:rsid w:val="00726566"/>
    <w:rsid w:val="007742EB"/>
    <w:rsid w:val="007A54F5"/>
    <w:rsid w:val="007E2502"/>
    <w:rsid w:val="007E4E43"/>
    <w:rsid w:val="00804BB9"/>
    <w:rsid w:val="00811019"/>
    <w:rsid w:val="008417E4"/>
    <w:rsid w:val="008672A6"/>
    <w:rsid w:val="008A659C"/>
    <w:rsid w:val="008B1F42"/>
    <w:rsid w:val="008B26DD"/>
    <w:rsid w:val="008C7D7C"/>
    <w:rsid w:val="008D0EA8"/>
    <w:rsid w:val="008F199C"/>
    <w:rsid w:val="0092438C"/>
    <w:rsid w:val="00925229"/>
    <w:rsid w:val="00933096"/>
    <w:rsid w:val="00935BA2"/>
    <w:rsid w:val="00937C36"/>
    <w:rsid w:val="00947147"/>
    <w:rsid w:val="00955924"/>
    <w:rsid w:val="00960E62"/>
    <w:rsid w:val="00964ADB"/>
    <w:rsid w:val="00985B95"/>
    <w:rsid w:val="00993E5D"/>
    <w:rsid w:val="009A74D5"/>
    <w:rsid w:val="009E5A12"/>
    <w:rsid w:val="009F227D"/>
    <w:rsid w:val="00A032C0"/>
    <w:rsid w:val="00A143BA"/>
    <w:rsid w:val="00A159B5"/>
    <w:rsid w:val="00A2603D"/>
    <w:rsid w:val="00A5221C"/>
    <w:rsid w:val="00A52517"/>
    <w:rsid w:val="00A574F2"/>
    <w:rsid w:val="00A62E47"/>
    <w:rsid w:val="00A85969"/>
    <w:rsid w:val="00A9091E"/>
    <w:rsid w:val="00AC2C79"/>
    <w:rsid w:val="00B16D83"/>
    <w:rsid w:val="00B2199E"/>
    <w:rsid w:val="00B61A56"/>
    <w:rsid w:val="00B71780"/>
    <w:rsid w:val="00B73901"/>
    <w:rsid w:val="00B77A41"/>
    <w:rsid w:val="00B9343A"/>
    <w:rsid w:val="00BB484A"/>
    <w:rsid w:val="00BB75CE"/>
    <w:rsid w:val="00BC2CA6"/>
    <w:rsid w:val="00BE2107"/>
    <w:rsid w:val="00BE4CD2"/>
    <w:rsid w:val="00C0124A"/>
    <w:rsid w:val="00C86CBF"/>
    <w:rsid w:val="00C86F1C"/>
    <w:rsid w:val="00CB5098"/>
    <w:rsid w:val="00CD189F"/>
    <w:rsid w:val="00CE2492"/>
    <w:rsid w:val="00CE62F2"/>
    <w:rsid w:val="00D05F20"/>
    <w:rsid w:val="00D0608F"/>
    <w:rsid w:val="00D15C43"/>
    <w:rsid w:val="00D20998"/>
    <w:rsid w:val="00D25787"/>
    <w:rsid w:val="00D326F3"/>
    <w:rsid w:val="00D33143"/>
    <w:rsid w:val="00D5711E"/>
    <w:rsid w:val="00D65535"/>
    <w:rsid w:val="00DB3B87"/>
    <w:rsid w:val="00DC5406"/>
    <w:rsid w:val="00DD4E61"/>
    <w:rsid w:val="00DF688A"/>
    <w:rsid w:val="00DF753D"/>
    <w:rsid w:val="00E06E52"/>
    <w:rsid w:val="00E3484E"/>
    <w:rsid w:val="00E42A86"/>
    <w:rsid w:val="00E7509D"/>
    <w:rsid w:val="00E92891"/>
    <w:rsid w:val="00EA032B"/>
    <w:rsid w:val="00EB7A18"/>
    <w:rsid w:val="00ED0665"/>
    <w:rsid w:val="00F03E05"/>
    <w:rsid w:val="00F263DC"/>
    <w:rsid w:val="00F31468"/>
    <w:rsid w:val="00F32BAE"/>
    <w:rsid w:val="00F54B8B"/>
    <w:rsid w:val="00F56AAD"/>
    <w:rsid w:val="00F64B88"/>
    <w:rsid w:val="00F670A3"/>
    <w:rsid w:val="00F8229E"/>
    <w:rsid w:val="00F87804"/>
    <w:rsid w:val="00FA162A"/>
    <w:rsid w:val="00FC3821"/>
    <w:rsid w:val="00FC5EC9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DE0E83"/>
  <w15:chartTrackingRefBased/>
  <w15:docId w15:val="{74F6DCC4-67D2-4D19-9A1E-C1448ED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9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8F199C"/>
    <w:pPr>
      <w:jc w:val="center"/>
    </w:pPr>
    <w:rPr>
      <w:sz w:val="28"/>
      <w:szCs w:val="20"/>
    </w:rPr>
  </w:style>
  <w:style w:type="paragraph" w:styleId="a4">
    <w:name w:val="header"/>
    <w:basedOn w:val="a"/>
    <w:rsid w:val="001423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3C7"/>
  </w:style>
  <w:style w:type="paragraph" w:styleId="a6">
    <w:name w:val="footer"/>
    <w:basedOn w:val="a"/>
    <w:rsid w:val="001423C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Попова Светлана Владимировна</dc:creator>
  <cp:keywords/>
  <dc:description/>
  <cp:lastModifiedBy>Марина Михайловна</cp:lastModifiedBy>
  <cp:revision>6</cp:revision>
  <cp:lastPrinted>2011-01-21T10:08:00Z</cp:lastPrinted>
  <dcterms:created xsi:type="dcterms:W3CDTF">2022-06-15T04:51:00Z</dcterms:created>
  <dcterms:modified xsi:type="dcterms:W3CDTF">2022-07-01T01:46:00Z</dcterms:modified>
</cp:coreProperties>
</file>