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8B0" w:rsidRDefault="009748B0" w:rsidP="009748B0">
      <w:pPr>
        <w:pStyle w:val="ConsPlusNormal"/>
        <w:jc w:val="both"/>
      </w:pPr>
    </w:p>
    <w:p w:rsidR="009748B0" w:rsidRDefault="009748B0" w:rsidP="009748B0">
      <w:pPr>
        <w:pStyle w:val="ConsPlusNormal"/>
        <w:jc w:val="right"/>
        <w:outlineLvl w:val="0"/>
      </w:pPr>
      <w:r>
        <w:t>Приложение N 1</w:t>
      </w:r>
    </w:p>
    <w:p w:rsidR="009748B0" w:rsidRDefault="009748B0" w:rsidP="009748B0">
      <w:pPr>
        <w:pStyle w:val="ConsPlusNormal"/>
        <w:jc w:val="right"/>
      </w:pPr>
      <w:r>
        <w:t>к приказу</w:t>
      </w:r>
    </w:p>
    <w:p w:rsidR="009748B0" w:rsidRDefault="009748B0" w:rsidP="009748B0">
      <w:pPr>
        <w:pStyle w:val="ConsPlusNormal"/>
        <w:jc w:val="right"/>
      </w:pPr>
      <w:r>
        <w:t>Департамента по вопросам семьи и детей</w:t>
      </w:r>
    </w:p>
    <w:p w:rsidR="009748B0" w:rsidRDefault="009748B0" w:rsidP="009748B0">
      <w:pPr>
        <w:pStyle w:val="ConsPlusNormal"/>
        <w:jc w:val="right"/>
      </w:pPr>
      <w:r>
        <w:t>Томской области</w:t>
      </w:r>
    </w:p>
    <w:p w:rsidR="009748B0" w:rsidRDefault="009748B0" w:rsidP="009748B0">
      <w:pPr>
        <w:pStyle w:val="ConsPlusNormal"/>
        <w:jc w:val="right"/>
      </w:pPr>
      <w:r>
        <w:t>от 01.09.2014 N 216-п</w:t>
      </w:r>
    </w:p>
    <w:p w:rsidR="009748B0" w:rsidRDefault="009748B0" w:rsidP="009748B0">
      <w:pPr>
        <w:pStyle w:val="ConsPlusNormal"/>
        <w:jc w:val="both"/>
      </w:pPr>
    </w:p>
    <w:p w:rsidR="009748B0" w:rsidRDefault="009748B0" w:rsidP="009748B0">
      <w:pPr>
        <w:pStyle w:val="ConsPlusTitle"/>
        <w:jc w:val="center"/>
      </w:pPr>
      <w:bookmarkStart w:id="0" w:name="P76"/>
      <w:bookmarkEnd w:id="0"/>
      <w:r>
        <w:t>АДМИНИСТРАТИВНЫЙ РЕГЛАМЕНТ</w:t>
      </w:r>
    </w:p>
    <w:p w:rsidR="009748B0" w:rsidRDefault="009748B0" w:rsidP="009748B0">
      <w:pPr>
        <w:pStyle w:val="ConsPlusTitle"/>
        <w:jc w:val="center"/>
      </w:pPr>
      <w:r>
        <w:t>ПРЕДОСТАВЛЕНИЯ ГОСУДАРСТВЕННОЙ УСЛУГИ "НАЗНАЧЕНИЕ</w:t>
      </w:r>
    </w:p>
    <w:p w:rsidR="009748B0" w:rsidRDefault="009748B0" w:rsidP="009748B0">
      <w:pPr>
        <w:pStyle w:val="ConsPlusTitle"/>
        <w:jc w:val="center"/>
      </w:pPr>
      <w:r>
        <w:t>ЕДИНОВРЕМЕННОГО ПОСОБИЯ ПРИ ПЕРЕДАЧЕ РЕБЕНКА НА ВОСПИТАНИЕ</w:t>
      </w:r>
    </w:p>
    <w:p w:rsidR="009748B0" w:rsidRDefault="009748B0" w:rsidP="009748B0">
      <w:pPr>
        <w:pStyle w:val="ConsPlusTitle"/>
        <w:jc w:val="center"/>
      </w:pPr>
      <w:r>
        <w:t>В СЕМЬЮ В СООТВЕТСТВИИ С ЗАКОНОДАТЕЛЬСТВОМ РОССИЙСКОЙ</w:t>
      </w:r>
    </w:p>
    <w:p w:rsidR="009748B0" w:rsidRDefault="009748B0" w:rsidP="009748B0">
      <w:pPr>
        <w:pStyle w:val="ConsPlusTitle"/>
        <w:jc w:val="center"/>
      </w:pPr>
      <w:r>
        <w:t>ФЕДЕРАЦИИ", ПРЕДОСТАВЛЯЕМОЙ ОРГАНАМИ МЕСТНОГО САМОУПРАВЛЕНИЯ</w:t>
      </w:r>
    </w:p>
    <w:p w:rsidR="009748B0" w:rsidRDefault="009748B0" w:rsidP="009748B0">
      <w:pPr>
        <w:pStyle w:val="ConsPlusTitle"/>
        <w:jc w:val="center"/>
      </w:pPr>
      <w:r>
        <w:t>ПРИ ОСУЩЕСТВЛЕНИИ ПЕРЕДАННЫХ ИМ ГОСУДАРСТВЕННЫХ ПОЛНОМОЧИЙ</w:t>
      </w:r>
    </w:p>
    <w:p w:rsidR="009748B0" w:rsidRDefault="009748B0" w:rsidP="00974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8B0" w:rsidTr="004E525B">
        <w:trPr>
          <w:jc w:val="center"/>
        </w:trPr>
        <w:tc>
          <w:tcPr>
            <w:tcW w:w="9294" w:type="dxa"/>
            <w:tcBorders>
              <w:top w:val="nil"/>
              <w:left w:val="single" w:sz="24" w:space="0" w:color="CED3F1"/>
              <w:bottom w:val="nil"/>
              <w:right w:val="single" w:sz="24" w:space="0" w:color="F4F3F8"/>
            </w:tcBorders>
            <w:shd w:val="clear" w:color="auto" w:fill="F4F3F8"/>
          </w:tcPr>
          <w:p w:rsidR="009748B0" w:rsidRDefault="009748B0" w:rsidP="004E525B">
            <w:pPr>
              <w:pStyle w:val="ConsPlusNormal"/>
              <w:jc w:val="center"/>
            </w:pPr>
            <w:r>
              <w:rPr>
                <w:color w:val="392C69"/>
              </w:rPr>
              <w:t>Список изменяющих документов</w:t>
            </w:r>
          </w:p>
          <w:p w:rsidR="009748B0" w:rsidRDefault="009748B0" w:rsidP="004E525B">
            <w:pPr>
              <w:pStyle w:val="ConsPlusNormal"/>
              <w:jc w:val="center"/>
            </w:pPr>
            <w:r>
              <w:rPr>
                <w:color w:val="392C69"/>
              </w:rPr>
              <w:t>(в ред. приказов Департамента по вопросам семьи и детей Томской области</w:t>
            </w:r>
          </w:p>
          <w:p w:rsidR="009748B0" w:rsidRDefault="009748B0"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9748B0" w:rsidRDefault="009748B0"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9748B0" w:rsidRDefault="009748B0" w:rsidP="009748B0">
      <w:pPr>
        <w:pStyle w:val="ConsPlusNormal"/>
        <w:jc w:val="both"/>
      </w:pPr>
    </w:p>
    <w:p w:rsidR="009748B0" w:rsidRDefault="009748B0" w:rsidP="009748B0">
      <w:pPr>
        <w:pStyle w:val="ConsPlusTitle"/>
        <w:jc w:val="center"/>
        <w:outlineLvl w:val="1"/>
      </w:pPr>
      <w:r>
        <w:t>1. ОБЩИЕ ПОЛОЖЕНИЯ</w:t>
      </w:r>
    </w:p>
    <w:p w:rsidR="009748B0" w:rsidRDefault="009748B0" w:rsidP="009748B0">
      <w:pPr>
        <w:pStyle w:val="ConsPlusNormal"/>
        <w:jc w:val="both"/>
      </w:pPr>
    </w:p>
    <w:p w:rsidR="009748B0" w:rsidRDefault="009748B0" w:rsidP="009748B0">
      <w:pPr>
        <w:pStyle w:val="ConsPlusTitle"/>
        <w:jc w:val="center"/>
        <w:outlineLvl w:val="2"/>
      </w:pPr>
      <w:r>
        <w:t>Предмет регулирования административного регламента</w:t>
      </w:r>
    </w:p>
    <w:p w:rsidR="009748B0" w:rsidRDefault="009748B0" w:rsidP="009748B0">
      <w:pPr>
        <w:pStyle w:val="ConsPlusNormal"/>
        <w:jc w:val="both"/>
      </w:pPr>
    </w:p>
    <w:p w:rsidR="009748B0" w:rsidRDefault="009748B0" w:rsidP="009748B0">
      <w:pPr>
        <w:pStyle w:val="ConsPlusNormal"/>
        <w:ind w:firstLine="540"/>
        <w:jc w:val="both"/>
      </w:pPr>
      <w:r>
        <w:t>1. Административный регламент предоставления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единовременного пособия при передаче ребенка на воспитание в семью в соответствии с законодательством Российской Федерации" (далее - государственная услуга).</w:t>
      </w:r>
    </w:p>
    <w:p w:rsidR="009748B0" w:rsidRDefault="009748B0" w:rsidP="009748B0">
      <w:pPr>
        <w:pStyle w:val="ConsPlusNormal"/>
        <w:spacing w:before="220"/>
        <w:ind w:firstLine="540"/>
        <w:jc w:val="both"/>
      </w:pPr>
      <w:bookmarkStart w:id="1" w:name="P92"/>
      <w:bookmarkEnd w:id="1"/>
      <w:r>
        <w:t>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w:t>
      </w:r>
      <w:proofErr w:type="spellStart"/>
      <w:r>
        <w:t>Асиновский</w:t>
      </w:r>
      <w:proofErr w:type="spellEnd"/>
      <w:r>
        <w:t xml:space="preserve"> район", "</w:t>
      </w:r>
      <w:proofErr w:type="spellStart"/>
      <w:r>
        <w:t>Бакчарский</w:t>
      </w:r>
      <w:proofErr w:type="spellEnd"/>
      <w:r>
        <w:t xml:space="preserve"> район", "</w:t>
      </w:r>
      <w:proofErr w:type="spellStart"/>
      <w:r>
        <w:t>Верхнекетский</w:t>
      </w:r>
      <w:proofErr w:type="spellEnd"/>
      <w:r>
        <w:t xml:space="preserve"> район", "Зырянский район", "</w:t>
      </w:r>
      <w:proofErr w:type="spellStart"/>
      <w:r>
        <w:t>Каргасокский</w:t>
      </w:r>
      <w:proofErr w:type="spellEnd"/>
      <w:r>
        <w:t xml:space="preserve"> район", "Город Кедровый", "</w:t>
      </w:r>
      <w:proofErr w:type="spellStart"/>
      <w:r>
        <w:t>Кожевниковский</w:t>
      </w:r>
      <w:proofErr w:type="spellEnd"/>
      <w:r>
        <w:t xml:space="preserve"> район", "</w:t>
      </w:r>
      <w:proofErr w:type="spellStart"/>
      <w:r>
        <w:t>Колпашевский</w:t>
      </w:r>
      <w:proofErr w:type="spellEnd"/>
      <w:r>
        <w:t xml:space="preserve"> район", "</w:t>
      </w:r>
      <w:proofErr w:type="spellStart"/>
      <w:r>
        <w:t>Кривошеинский</w:t>
      </w:r>
      <w:proofErr w:type="spellEnd"/>
      <w:r>
        <w:t xml:space="preserve"> район", "</w:t>
      </w:r>
      <w:proofErr w:type="spellStart"/>
      <w:r>
        <w:t>Молчановский</w:t>
      </w:r>
      <w:proofErr w:type="spellEnd"/>
      <w:r>
        <w:t xml:space="preserve"> район", "</w:t>
      </w:r>
      <w:proofErr w:type="spellStart"/>
      <w:r>
        <w:t>Парабельский</w:t>
      </w:r>
      <w:proofErr w:type="spellEnd"/>
      <w:r>
        <w:t xml:space="preserve">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w:t>
      </w:r>
      <w:proofErr w:type="spellStart"/>
      <w:r>
        <w:t>Тегульдетский</w:t>
      </w:r>
      <w:proofErr w:type="spellEnd"/>
      <w:r>
        <w:t xml:space="preserve"> район", "</w:t>
      </w:r>
      <w:proofErr w:type="spellStart"/>
      <w:r>
        <w:t>Чаинский</w:t>
      </w:r>
      <w:proofErr w:type="spellEnd"/>
      <w:r>
        <w:t xml:space="preserve"> район", "</w:t>
      </w:r>
      <w:proofErr w:type="spellStart"/>
      <w:r>
        <w:t>Шегарский</w:t>
      </w:r>
      <w:proofErr w:type="spellEnd"/>
      <w:r>
        <w:t xml:space="preserve"> район", наделенными в соответствии с </w:t>
      </w:r>
      <w:hyperlink r:id="rId9"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9748B0" w:rsidRDefault="009748B0" w:rsidP="009748B0">
      <w:pPr>
        <w:pStyle w:val="ConsPlusNormal"/>
        <w:jc w:val="both"/>
      </w:pPr>
    </w:p>
    <w:p w:rsidR="009748B0" w:rsidRDefault="009748B0" w:rsidP="009748B0">
      <w:pPr>
        <w:pStyle w:val="ConsPlusTitle"/>
        <w:jc w:val="center"/>
        <w:outlineLvl w:val="2"/>
      </w:pPr>
      <w:r>
        <w:t>Круг заявителей</w:t>
      </w:r>
    </w:p>
    <w:p w:rsidR="009748B0" w:rsidRDefault="009748B0" w:rsidP="009748B0">
      <w:pPr>
        <w:pStyle w:val="ConsPlusNormal"/>
        <w:jc w:val="both"/>
      </w:pPr>
    </w:p>
    <w:p w:rsidR="009748B0" w:rsidRDefault="009748B0" w:rsidP="009748B0">
      <w:pPr>
        <w:pStyle w:val="ConsPlusNormal"/>
        <w:ind w:firstLine="540"/>
        <w:jc w:val="both"/>
      </w:pPr>
      <w:bookmarkStart w:id="2" w:name="P96"/>
      <w:bookmarkEnd w:id="2"/>
      <w:r>
        <w:t>3. Единовременное пособие назначается и выплачивается усыновителям, опекунам (попечителям), приемным родителям органом местного самоуправления, предоставляющим государственную услугу, по месту жительства одного из усыновителей (опекунов (попечителей), приемных родителей).</w:t>
      </w:r>
    </w:p>
    <w:p w:rsidR="009748B0" w:rsidRDefault="009748B0" w:rsidP="009748B0">
      <w:pPr>
        <w:pStyle w:val="ConsPlusNormal"/>
        <w:spacing w:before="220"/>
        <w:ind w:firstLine="540"/>
        <w:jc w:val="both"/>
      </w:pPr>
      <w:r>
        <w:lastRenderedPageBreak/>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 (далее - заявители).</w:t>
      </w:r>
    </w:p>
    <w:p w:rsidR="009748B0" w:rsidRDefault="009748B0" w:rsidP="009748B0">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9748B0" w:rsidRDefault="009748B0" w:rsidP="009748B0">
      <w:pPr>
        <w:pStyle w:val="ConsPlusNormal"/>
        <w:jc w:val="both"/>
      </w:pPr>
    </w:p>
    <w:p w:rsidR="009748B0" w:rsidRDefault="009748B0" w:rsidP="009748B0">
      <w:pPr>
        <w:pStyle w:val="ConsPlusTitle"/>
        <w:jc w:val="center"/>
        <w:outlineLvl w:val="2"/>
      </w:pPr>
      <w:r>
        <w:t>Требования к порядку информирования</w:t>
      </w:r>
    </w:p>
    <w:p w:rsidR="009748B0" w:rsidRDefault="009748B0" w:rsidP="009748B0">
      <w:pPr>
        <w:pStyle w:val="ConsPlusTitle"/>
        <w:jc w:val="center"/>
      </w:pPr>
      <w:r>
        <w:t>о предоставлении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4. Информация об исполнении государственной услуги доводится посредством:</w:t>
      </w:r>
    </w:p>
    <w:p w:rsidR="009748B0" w:rsidRDefault="009748B0" w:rsidP="009748B0">
      <w:pPr>
        <w:pStyle w:val="ConsPlusNormal"/>
        <w:spacing w:before="220"/>
        <w:ind w:firstLine="540"/>
        <w:jc w:val="both"/>
      </w:pPr>
      <w:r>
        <w:t>1) размещения на информационных стендах в помещениях:</w:t>
      </w:r>
    </w:p>
    <w:p w:rsidR="009748B0" w:rsidRDefault="009748B0" w:rsidP="009748B0">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9748B0" w:rsidRDefault="009748B0" w:rsidP="009748B0">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9748B0" w:rsidRDefault="009748B0" w:rsidP="009748B0">
      <w:pPr>
        <w:pStyle w:val="ConsPlusNormal"/>
        <w:spacing w:before="220"/>
        <w:ind w:firstLine="540"/>
        <w:jc w:val="both"/>
      </w:pPr>
      <w:r>
        <w:t>Выходные дни: суббота, воскресенье.</w:t>
      </w:r>
    </w:p>
    <w:p w:rsidR="009748B0" w:rsidRDefault="009748B0" w:rsidP="009748B0">
      <w:pPr>
        <w:pStyle w:val="ConsPlusNormal"/>
        <w:spacing w:before="220"/>
        <w:ind w:firstLine="540"/>
        <w:jc w:val="both"/>
      </w:pPr>
      <w:r>
        <w:t>Телефоны для справок: (3822) 713-951, 713-983, факс: (3822) 713-998.</w:t>
      </w:r>
    </w:p>
    <w:p w:rsidR="009748B0" w:rsidRDefault="009748B0" w:rsidP="009748B0">
      <w:pPr>
        <w:pStyle w:val="ConsPlusNormal"/>
        <w:spacing w:before="220"/>
        <w:ind w:firstLine="540"/>
        <w:jc w:val="both"/>
      </w:pPr>
      <w:r>
        <w:t>Адрес электронной почты Департамента: dsmd@family.tomsk.gov.ru.</w:t>
      </w:r>
    </w:p>
    <w:p w:rsidR="009748B0" w:rsidRDefault="009748B0" w:rsidP="009748B0">
      <w:pPr>
        <w:pStyle w:val="ConsPlusNormal"/>
        <w:spacing w:before="220"/>
        <w:ind w:firstLine="540"/>
        <w:jc w:val="both"/>
      </w:pPr>
      <w:r>
        <w:t>Официальный интернет-сайт Департамента: depsd.tomsk.gov.ru;</w:t>
      </w:r>
    </w:p>
    <w:p w:rsidR="009748B0" w:rsidRDefault="009748B0" w:rsidP="009748B0">
      <w:pPr>
        <w:pStyle w:val="ConsPlusNormal"/>
        <w:jc w:val="both"/>
      </w:pPr>
      <w:r>
        <w:t xml:space="preserve">(в ред. </w:t>
      </w:r>
      <w:hyperlink r:id="rId10" w:history="1">
        <w:r>
          <w:rPr>
            <w:color w:val="0000FF"/>
          </w:rPr>
          <w:t>приказа</w:t>
        </w:r>
      </w:hyperlink>
      <w:r>
        <w:t xml:space="preserve"> Департамента по вопросам семьи и детей Томской области от 29.12.2017 N 409-п)</w:t>
      </w:r>
    </w:p>
    <w:p w:rsidR="009748B0" w:rsidRDefault="009748B0" w:rsidP="009748B0">
      <w:pPr>
        <w:pStyle w:val="ConsPlusNormal"/>
        <w:spacing w:before="220"/>
        <w:ind w:firstLine="540"/>
        <w:jc w:val="both"/>
      </w:pPr>
      <w:r>
        <w:t>- органов местного самоуправления, предоставляющих государственную услугу;</w:t>
      </w:r>
    </w:p>
    <w:p w:rsidR="009748B0" w:rsidRDefault="009748B0" w:rsidP="009748B0">
      <w:pPr>
        <w:pStyle w:val="ConsPlusNormal"/>
        <w:spacing w:before="220"/>
        <w:ind w:firstLine="540"/>
        <w:jc w:val="both"/>
      </w:pPr>
      <w:r>
        <w:t>2) размещения на сайтах:</w:t>
      </w:r>
    </w:p>
    <w:p w:rsidR="009748B0" w:rsidRDefault="009748B0" w:rsidP="009748B0">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9748B0" w:rsidRDefault="009748B0" w:rsidP="009748B0">
      <w:pPr>
        <w:pStyle w:val="ConsPlusNormal"/>
        <w:jc w:val="both"/>
      </w:pPr>
      <w:r>
        <w:t xml:space="preserve">(в ред. приказов Департамента по вопросам семьи и детей Томской области от 10.05.2017 </w:t>
      </w:r>
      <w:hyperlink r:id="rId11" w:history="1">
        <w:r>
          <w:rPr>
            <w:color w:val="0000FF"/>
          </w:rPr>
          <w:t>N 169-п</w:t>
        </w:r>
      </w:hyperlink>
      <w:r>
        <w:t xml:space="preserve">, от 29.12.2017 </w:t>
      </w:r>
      <w:hyperlink r:id="rId12" w:history="1">
        <w:r>
          <w:rPr>
            <w:color w:val="0000FF"/>
          </w:rPr>
          <w:t>N 409-п</w:t>
        </w:r>
      </w:hyperlink>
      <w:r>
        <w:t>)</w:t>
      </w:r>
    </w:p>
    <w:p w:rsidR="009748B0" w:rsidRDefault="009748B0" w:rsidP="009748B0">
      <w:pPr>
        <w:pStyle w:val="ConsPlusNormal"/>
        <w:spacing w:before="220"/>
        <w:ind w:firstLine="540"/>
        <w:jc w:val="both"/>
      </w:pPr>
      <w:r>
        <w:t>- органов местного самоуправления, предоставляющих государственную услугу;</w:t>
      </w:r>
    </w:p>
    <w:p w:rsidR="009748B0" w:rsidRDefault="009748B0" w:rsidP="009748B0">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9748B0" w:rsidRDefault="009748B0" w:rsidP="009748B0">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9748B0" w:rsidRDefault="009748B0" w:rsidP="009748B0">
      <w:pPr>
        <w:pStyle w:val="ConsPlusNormal"/>
        <w:spacing w:before="220"/>
        <w:ind w:firstLine="540"/>
        <w:jc w:val="both"/>
      </w:pPr>
      <w:r>
        <w:lastRenderedPageBreak/>
        <w:t>4) публикаций в печатных средствах массовой информации;</w:t>
      </w:r>
    </w:p>
    <w:p w:rsidR="009748B0" w:rsidRDefault="009748B0" w:rsidP="009748B0">
      <w:pPr>
        <w:pStyle w:val="ConsPlusNormal"/>
        <w:spacing w:before="220"/>
        <w:ind w:firstLine="540"/>
        <w:jc w:val="both"/>
      </w:pPr>
      <w:r>
        <w:t>5) издания информационных материалов (брошюр, буклетов и т.д.).</w:t>
      </w:r>
    </w:p>
    <w:p w:rsidR="009748B0" w:rsidRDefault="009748B0" w:rsidP="009748B0">
      <w:pPr>
        <w:pStyle w:val="ConsPlusNormal"/>
        <w:spacing w:before="220"/>
        <w:ind w:firstLine="540"/>
        <w:jc w:val="both"/>
      </w:pPr>
      <w: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9748B0" w:rsidRDefault="009748B0" w:rsidP="009748B0">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9748B0" w:rsidRDefault="009748B0" w:rsidP="009748B0">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48B0" w:rsidRDefault="009748B0" w:rsidP="009748B0">
      <w:pPr>
        <w:pStyle w:val="ConsPlusNormal"/>
        <w:spacing w:before="220"/>
        <w:ind w:firstLine="540"/>
        <w:jc w:val="both"/>
      </w:pPr>
      <w:r>
        <w:t>2) круг заявителей;</w:t>
      </w:r>
    </w:p>
    <w:p w:rsidR="009748B0" w:rsidRDefault="009748B0" w:rsidP="009748B0">
      <w:pPr>
        <w:pStyle w:val="ConsPlusNormal"/>
        <w:spacing w:before="220"/>
        <w:ind w:firstLine="540"/>
        <w:jc w:val="both"/>
      </w:pPr>
      <w:r>
        <w:t>3) срок предоставления государственной услуги;</w:t>
      </w:r>
    </w:p>
    <w:p w:rsidR="009748B0" w:rsidRDefault="009748B0" w:rsidP="009748B0">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748B0" w:rsidRDefault="009748B0" w:rsidP="009748B0">
      <w:pPr>
        <w:pStyle w:val="ConsPlusNormal"/>
        <w:spacing w:before="220"/>
        <w:ind w:firstLine="540"/>
        <w:jc w:val="both"/>
      </w:pPr>
      <w:r>
        <w:t>5) исчерпывающий перечень оснований для отказа в предоставлении государственной услуги;</w:t>
      </w:r>
    </w:p>
    <w:p w:rsidR="009748B0" w:rsidRDefault="009748B0" w:rsidP="009748B0">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9748B0" w:rsidRDefault="009748B0" w:rsidP="009748B0">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9748B0" w:rsidRDefault="009748B0" w:rsidP="009748B0">
      <w:pPr>
        <w:pStyle w:val="ConsPlusNormal"/>
        <w:jc w:val="both"/>
      </w:pPr>
      <w:r>
        <w:t xml:space="preserve">(п. 4-1 введен </w:t>
      </w:r>
      <w:hyperlink r:id="rId13" w:history="1">
        <w:r>
          <w:rPr>
            <w:color w:val="0000FF"/>
          </w:rPr>
          <w:t>приказом</w:t>
        </w:r>
      </w:hyperlink>
      <w:r>
        <w:t xml:space="preserve"> Департамента по вопросам семьи и детей Томской области от 08.02.2019 N 106-п)</w:t>
      </w:r>
    </w:p>
    <w:p w:rsidR="009748B0" w:rsidRDefault="009748B0" w:rsidP="009748B0">
      <w:pPr>
        <w:pStyle w:val="ConsPlusNormal"/>
        <w:spacing w:before="220"/>
        <w:ind w:firstLine="540"/>
        <w:jc w:val="both"/>
      </w:pPr>
      <w:r>
        <w:t>5. На информационных стендах размещается следующая информация:</w:t>
      </w:r>
    </w:p>
    <w:p w:rsidR="009748B0" w:rsidRDefault="009748B0" w:rsidP="009748B0">
      <w:pPr>
        <w:pStyle w:val="ConsPlusNormal"/>
        <w:jc w:val="both"/>
      </w:pPr>
      <w:r>
        <w:t xml:space="preserve">(в ред. </w:t>
      </w:r>
      <w:hyperlink r:id="rId14" w:history="1">
        <w:r>
          <w:rPr>
            <w:color w:val="0000FF"/>
          </w:rPr>
          <w:t>приказа</w:t>
        </w:r>
      </w:hyperlink>
      <w:r>
        <w:t xml:space="preserve"> Департамента по вопросам семьи и детей Томской области от 08.02.2019 N 106-п)</w:t>
      </w:r>
    </w:p>
    <w:p w:rsidR="009748B0" w:rsidRDefault="009748B0" w:rsidP="009748B0">
      <w:pPr>
        <w:pStyle w:val="ConsPlusNormal"/>
        <w:spacing w:before="220"/>
        <w:ind w:firstLine="540"/>
        <w:jc w:val="both"/>
      </w:pPr>
      <w:r>
        <w:t>1) текст административного регламента;</w:t>
      </w:r>
    </w:p>
    <w:p w:rsidR="009748B0" w:rsidRDefault="009748B0" w:rsidP="009748B0">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9748B0" w:rsidRDefault="009748B0" w:rsidP="009748B0">
      <w:pPr>
        <w:pStyle w:val="ConsPlusNormal"/>
        <w:spacing w:before="220"/>
        <w:ind w:firstLine="540"/>
        <w:jc w:val="both"/>
      </w:pPr>
      <w:r>
        <w:t>3) образец оформления заявления, необходимого для предоставления государственной услуги;</w:t>
      </w:r>
    </w:p>
    <w:p w:rsidR="009748B0" w:rsidRDefault="009748B0" w:rsidP="009748B0">
      <w:pPr>
        <w:pStyle w:val="ConsPlusNormal"/>
        <w:spacing w:before="220"/>
        <w:ind w:firstLine="540"/>
        <w:jc w:val="both"/>
      </w:pPr>
      <w:r>
        <w:t>4) месторасположение, график (режим работы), номера телефонов, электронной почты специалистов.</w:t>
      </w:r>
    </w:p>
    <w:p w:rsidR="009748B0" w:rsidRDefault="009748B0" w:rsidP="009748B0">
      <w:pPr>
        <w:pStyle w:val="ConsPlusNormal"/>
        <w:jc w:val="both"/>
      </w:pPr>
      <w:r>
        <w:t xml:space="preserve">(п. 5 в ред. </w:t>
      </w:r>
      <w:hyperlink r:id="rId15"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9748B0" w:rsidRDefault="009748B0" w:rsidP="009748B0">
      <w:pPr>
        <w:pStyle w:val="ConsPlusNormal"/>
        <w:spacing w:before="220"/>
        <w:ind w:firstLine="540"/>
        <w:jc w:val="both"/>
      </w:pPr>
      <w:r>
        <w:lastRenderedPageBreak/>
        <w:t>1) о месте нахождения и графике работы Департамента, органов местного самоуправления, предоставляющих государственную услугу;</w:t>
      </w:r>
    </w:p>
    <w:p w:rsidR="009748B0" w:rsidRDefault="009748B0" w:rsidP="009748B0">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9748B0" w:rsidRDefault="009748B0" w:rsidP="009748B0">
      <w:pPr>
        <w:pStyle w:val="ConsPlusNormal"/>
        <w:spacing w:before="220"/>
        <w:ind w:firstLine="540"/>
        <w:jc w:val="both"/>
      </w:pPr>
      <w: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9748B0" w:rsidRDefault="009748B0" w:rsidP="009748B0">
      <w:pPr>
        <w:pStyle w:val="ConsPlusNormal"/>
        <w:spacing w:before="220"/>
        <w:ind w:firstLine="540"/>
        <w:jc w:val="both"/>
      </w:pPr>
      <w:r>
        <w:t>4) о порядке предоставления государственной услуги;</w:t>
      </w:r>
    </w:p>
    <w:p w:rsidR="009748B0" w:rsidRDefault="009748B0" w:rsidP="009748B0">
      <w:pPr>
        <w:pStyle w:val="ConsPlusNormal"/>
        <w:spacing w:before="220"/>
        <w:ind w:firstLine="540"/>
        <w:jc w:val="both"/>
      </w:pPr>
      <w:r>
        <w:t>5) о ходе предоставления государственной услуги.</w:t>
      </w:r>
    </w:p>
    <w:p w:rsidR="009748B0" w:rsidRDefault="009748B0" w:rsidP="009748B0">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9748B0" w:rsidRDefault="009748B0" w:rsidP="009748B0">
      <w:pPr>
        <w:pStyle w:val="ConsPlusNormal"/>
        <w:jc w:val="both"/>
      </w:pPr>
      <w:r>
        <w:t xml:space="preserve">(п. 5-1 введен </w:t>
      </w:r>
      <w:hyperlink r:id="rId16" w:history="1">
        <w:r>
          <w:rPr>
            <w:color w:val="0000FF"/>
          </w:rPr>
          <w:t>приказом</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1"/>
      </w:pPr>
      <w:r>
        <w:t>2. СТАНДАРТ ПРЕДОСТАВЛЕНИЯ ГОСУДАРСТВЕННОЙ УСЛУГИ</w:t>
      </w:r>
    </w:p>
    <w:p w:rsidR="009748B0" w:rsidRDefault="009748B0" w:rsidP="009748B0">
      <w:pPr>
        <w:pStyle w:val="ConsPlusNormal"/>
        <w:jc w:val="both"/>
      </w:pPr>
    </w:p>
    <w:p w:rsidR="009748B0" w:rsidRDefault="009748B0" w:rsidP="009748B0">
      <w:pPr>
        <w:pStyle w:val="ConsPlusTitle"/>
        <w:jc w:val="center"/>
        <w:outlineLvl w:val="2"/>
      </w:pPr>
      <w:r>
        <w:t>Наименование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6. Наименование государственной услуги - "Назначение единовременного пособия при передаче ребенка на воспитание в семью в соответствии с законодательством Российской Федерации".</w:t>
      </w:r>
    </w:p>
    <w:p w:rsidR="009748B0" w:rsidRDefault="009748B0" w:rsidP="009748B0">
      <w:pPr>
        <w:pStyle w:val="ConsPlusNormal"/>
        <w:jc w:val="both"/>
      </w:pPr>
    </w:p>
    <w:p w:rsidR="009748B0" w:rsidRDefault="009748B0" w:rsidP="009748B0">
      <w:pPr>
        <w:pStyle w:val="ConsPlusTitle"/>
        <w:jc w:val="center"/>
        <w:outlineLvl w:val="2"/>
      </w:pPr>
      <w:r>
        <w:t>Наименование органа, предоставляющего государственную услугу</w:t>
      </w:r>
    </w:p>
    <w:p w:rsidR="009748B0" w:rsidRDefault="009748B0" w:rsidP="009748B0">
      <w:pPr>
        <w:pStyle w:val="ConsPlusNormal"/>
        <w:jc w:val="both"/>
      </w:pPr>
    </w:p>
    <w:p w:rsidR="009748B0" w:rsidRDefault="009748B0" w:rsidP="009748B0">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w:t>
      </w:r>
      <w:hyperlink w:anchor="P92" w:history="1">
        <w:r>
          <w:rPr>
            <w:color w:val="0000FF"/>
          </w:rPr>
          <w:t>пункте 2</w:t>
        </w:r>
      </w:hyperlink>
      <w:r>
        <w:t xml:space="preserve"> административного регламента.</w:t>
      </w:r>
    </w:p>
    <w:p w:rsidR="009748B0" w:rsidRDefault="009748B0" w:rsidP="009748B0">
      <w:pPr>
        <w:pStyle w:val="ConsPlusNormal"/>
        <w:jc w:val="both"/>
      </w:pPr>
    </w:p>
    <w:p w:rsidR="009748B0" w:rsidRDefault="009748B0" w:rsidP="009748B0">
      <w:pPr>
        <w:pStyle w:val="ConsPlusTitle"/>
        <w:jc w:val="center"/>
        <w:outlineLvl w:val="2"/>
      </w:pPr>
      <w:r>
        <w:t>Результат предоставления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8. Результатом предоставления государственной услуги является назначение единовременного пособия при передаче ребенка на воспитание в семью в соответствии с законодательством Российской Федерации.</w:t>
      </w:r>
    </w:p>
    <w:p w:rsidR="009748B0" w:rsidRDefault="009748B0" w:rsidP="009748B0">
      <w:pPr>
        <w:pStyle w:val="ConsPlusNormal"/>
        <w:jc w:val="both"/>
      </w:pPr>
    </w:p>
    <w:p w:rsidR="009748B0" w:rsidRDefault="009748B0" w:rsidP="009748B0">
      <w:pPr>
        <w:pStyle w:val="ConsPlusTitle"/>
        <w:jc w:val="center"/>
        <w:outlineLvl w:val="2"/>
      </w:pPr>
      <w:r>
        <w:t>Срок предоставления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 xml:space="preserve">9. Общий срок предоставления государственной услуги - 10 дней с даты приема (регистрации) заявления и всех необходимых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w:t>
      </w:r>
    </w:p>
    <w:p w:rsidR="009748B0" w:rsidRDefault="009748B0" w:rsidP="009748B0">
      <w:pPr>
        <w:pStyle w:val="ConsPlusNormal"/>
        <w:spacing w:before="220"/>
        <w:ind w:firstLine="540"/>
        <w:jc w:val="both"/>
      </w:pPr>
      <w:r>
        <w:t xml:space="preserve">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w:t>
      </w:r>
      <w:r>
        <w:lastRenderedPageBreak/>
        <w:t>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9748B0" w:rsidRDefault="009748B0" w:rsidP="009748B0">
      <w:pPr>
        <w:pStyle w:val="ConsPlusNormal"/>
        <w:spacing w:before="220"/>
        <w:ind w:firstLine="540"/>
        <w:jc w:val="both"/>
      </w:pPr>
      <w:r>
        <w:t>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9748B0" w:rsidRDefault="009748B0" w:rsidP="009748B0">
      <w:pPr>
        <w:pStyle w:val="ConsPlusNormal"/>
        <w:jc w:val="both"/>
      </w:pPr>
    </w:p>
    <w:p w:rsidR="009748B0" w:rsidRDefault="009748B0" w:rsidP="009748B0">
      <w:pPr>
        <w:pStyle w:val="ConsPlusTitle"/>
        <w:jc w:val="center"/>
        <w:outlineLvl w:val="2"/>
      </w:pPr>
      <w:r>
        <w:t>Правовые основания для предоставления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10. Предоставление государственной услуги регулируется следующими нормативными правовыми актами:</w:t>
      </w:r>
    </w:p>
    <w:p w:rsidR="009748B0" w:rsidRDefault="009748B0" w:rsidP="009748B0">
      <w:pPr>
        <w:pStyle w:val="ConsPlusNormal"/>
        <w:spacing w:before="220"/>
        <w:ind w:firstLine="540"/>
        <w:jc w:val="both"/>
      </w:pPr>
      <w:r>
        <w:t xml:space="preserve">- Федеральным </w:t>
      </w:r>
      <w:hyperlink r:id="rId17" w:history="1">
        <w:r>
          <w:rPr>
            <w:color w:val="0000FF"/>
          </w:rPr>
          <w:t>законом</w:t>
        </w:r>
      </w:hyperlink>
      <w:r>
        <w:t xml:space="preserve"> от 19.05.1995 N 81-ФЗ "О государственных пособиях гражданам, имеющим детей" ("Собрание законодательства РФ", 22.05.1995, N 21, ст. 1929);</w:t>
      </w:r>
    </w:p>
    <w:p w:rsidR="009748B0" w:rsidRDefault="009748B0" w:rsidP="009748B0">
      <w:pPr>
        <w:pStyle w:val="ConsPlusNormal"/>
        <w:spacing w:before="220"/>
        <w:ind w:firstLine="540"/>
        <w:jc w:val="both"/>
      </w:pPr>
      <w:r>
        <w:t xml:space="preserve">- Федеральным </w:t>
      </w:r>
      <w:hyperlink r:id="rId18"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9748B0" w:rsidRDefault="009748B0" w:rsidP="009748B0">
      <w:pPr>
        <w:pStyle w:val="ConsPlusNormal"/>
        <w:jc w:val="both"/>
      </w:pPr>
      <w:r>
        <w:t xml:space="preserve">(в ред. </w:t>
      </w:r>
      <w:hyperlink r:id="rId19" w:history="1">
        <w:r>
          <w:rPr>
            <w:color w:val="0000FF"/>
          </w:rPr>
          <w:t>приказа</w:t>
        </w:r>
      </w:hyperlink>
      <w:r>
        <w:t xml:space="preserve"> Департамента по вопросам семьи и детей Томской области от 30.05.2016 N 195-п)</w:t>
      </w:r>
    </w:p>
    <w:p w:rsidR="009748B0" w:rsidRDefault="009748B0" w:rsidP="009748B0">
      <w:pPr>
        <w:pStyle w:val="ConsPlusNormal"/>
        <w:spacing w:before="220"/>
        <w:ind w:firstLine="540"/>
        <w:jc w:val="both"/>
      </w:pPr>
      <w:r>
        <w:t xml:space="preserve">- Федеральным </w:t>
      </w:r>
      <w:hyperlink r:id="rId20"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9748B0" w:rsidRDefault="009748B0" w:rsidP="009748B0">
      <w:pPr>
        <w:pStyle w:val="ConsPlusNormal"/>
        <w:spacing w:before="220"/>
        <w:ind w:firstLine="540"/>
        <w:jc w:val="both"/>
      </w:pPr>
      <w:r>
        <w:t xml:space="preserve">- Федеральным </w:t>
      </w:r>
      <w:hyperlink r:id="rId21"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9748B0" w:rsidRDefault="009748B0" w:rsidP="009748B0">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("Парламентская газета", N 17, 08-14.04.2011);</w:t>
      </w:r>
    </w:p>
    <w:p w:rsidR="009748B0" w:rsidRDefault="009748B0" w:rsidP="009748B0">
      <w:pPr>
        <w:pStyle w:val="ConsPlusNormal"/>
        <w:spacing w:before="22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9748B0" w:rsidRDefault="009748B0" w:rsidP="009748B0">
      <w:pPr>
        <w:pStyle w:val="ConsPlusNormal"/>
        <w:spacing w:before="220"/>
        <w:ind w:firstLine="540"/>
        <w:jc w:val="both"/>
      </w:pPr>
      <w:r>
        <w:t xml:space="preserve">- Федеральным </w:t>
      </w:r>
      <w:hyperlink r:id="rId24" w:history="1">
        <w:r>
          <w:rPr>
            <w:color w:val="0000FF"/>
          </w:rPr>
          <w:t>законом</w:t>
        </w:r>
      </w:hyperlink>
      <w:r>
        <w:t xml:space="preserve"> от 27.07.2006 N 152-ФЗ "О персональных данных" ("Российская газета", N 165, 29.07.2006);</w:t>
      </w:r>
    </w:p>
    <w:p w:rsidR="009748B0" w:rsidRDefault="009748B0" w:rsidP="009748B0">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9748B0" w:rsidRDefault="009748B0" w:rsidP="009748B0">
      <w:pPr>
        <w:pStyle w:val="ConsPlusNormal"/>
        <w:spacing w:before="220"/>
        <w:ind w:firstLine="540"/>
        <w:jc w:val="both"/>
      </w:pPr>
      <w:r>
        <w:t xml:space="preserve">- </w:t>
      </w:r>
      <w:hyperlink r:id="rId26"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("Российская газета", N 15, 27.01.2010);</w:t>
      </w:r>
    </w:p>
    <w:p w:rsidR="009748B0" w:rsidRDefault="009748B0" w:rsidP="009748B0">
      <w:pPr>
        <w:pStyle w:val="ConsPlusNormal"/>
        <w:spacing w:before="220"/>
        <w:ind w:firstLine="540"/>
        <w:jc w:val="both"/>
      </w:pPr>
      <w:r>
        <w:t xml:space="preserve">- </w:t>
      </w:r>
      <w:hyperlink r:id="rId27"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9748B0" w:rsidRDefault="009748B0" w:rsidP="009748B0">
      <w:pPr>
        <w:pStyle w:val="ConsPlusNormal"/>
        <w:spacing w:before="220"/>
        <w:ind w:firstLine="540"/>
        <w:jc w:val="both"/>
      </w:pPr>
      <w:r>
        <w:lastRenderedPageBreak/>
        <w:t xml:space="preserve">- </w:t>
      </w:r>
      <w:hyperlink r:id="rId28"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9748B0" w:rsidRDefault="009748B0" w:rsidP="009748B0">
      <w:pPr>
        <w:pStyle w:val="ConsPlusNormal"/>
        <w:spacing w:before="220"/>
        <w:ind w:firstLine="540"/>
        <w:jc w:val="both"/>
      </w:pPr>
      <w:r>
        <w:t xml:space="preserve">- </w:t>
      </w:r>
      <w:hyperlink r:id="rId29"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9748B0" w:rsidRDefault="009748B0" w:rsidP="009748B0">
      <w:pPr>
        <w:pStyle w:val="ConsPlusNormal"/>
        <w:jc w:val="both"/>
      </w:pPr>
    </w:p>
    <w:p w:rsidR="009748B0" w:rsidRDefault="009748B0" w:rsidP="009748B0">
      <w:pPr>
        <w:pStyle w:val="ConsPlusTitle"/>
        <w:jc w:val="center"/>
        <w:outlineLvl w:val="2"/>
      </w:pPr>
      <w:r>
        <w:t>Исчерпывающий перечень документов, необходимых</w:t>
      </w:r>
    </w:p>
    <w:p w:rsidR="009748B0" w:rsidRDefault="009748B0" w:rsidP="009748B0">
      <w:pPr>
        <w:pStyle w:val="ConsPlusTitle"/>
        <w:jc w:val="center"/>
      </w:pPr>
      <w:r>
        <w:t>для предоставления государственной услуги</w:t>
      </w:r>
    </w:p>
    <w:p w:rsidR="009748B0" w:rsidRDefault="009748B0" w:rsidP="009748B0">
      <w:pPr>
        <w:pStyle w:val="ConsPlusNormal"/>
        <w:jc w:val="both"/>
      </w:pPr>
    </w:p>
    <w:p w:rsidR="009748B0" w:rsidRDefault="009748B0" w:rsidP="009748B0">
      <w:pPr>
        <w:pStyle w:val="ConsPlusTitle"/>
        <w:jc w:val="center"/>
        <w:outlineLvl w:val="3"/>
      </w:pPr>
      <w:r>
        <w:t>Документы, которые заявитель</w:t>
      </w:r>
    </w:p>
    <w:p w:rsidR="009748B0" w:rsidRDefault="009748B0" w:rsidP="009748B0">
      <w:pPr>
        <w:pStyle w:val="ConsPlusTitle"/>
        <w:jc w:val="center"/>
      </w:pPr>
      <w:r>
        <w:t>должен представить самостоятельно</w:t>
      </w:r>
    </w:p>
    <w:p w:rsidR="009748B0" w:rsidRDefault="009748B0" w:rsidP="009748B0">
      <w:pPr>
        <w:pStyle w:val="ConsPlusNormal"/>
        <w:jc w:val="both"/>
      </w:pPr>
    </w:p>
    <w:p w:rsidR="009748B0" w:rsidRDefault="009748B0" w:rsidP="009748B0">
      <w:pPr>
        <w:pStyle w:val="ConsPlusNormal"/>
        <w:ind w:firstLine="540"/>
        <w:jc w:val="both"/>
      </w:pPr>
      <w:bookmarkStart w:id="3" w:name="P190"/>
      <w:bookmarkEnd w:id="3"/>
      <w:r>
        <w:t>11. Документы, необходимые для предоставления государственной услуги:</w:t>
      </w:r>
    </w:p>
    <w:p w:rsidR="009748B0" w:rsidRDefault="009748B0" w:rsidP="009748B0">
      <w:pPr>
        <w:pStyle w:val="ConsPlusNormal"/>
        <w:spacing w:before="220"/>
        <w:ind w:firstLine="540"/>
        <w:jc w:val="both"/>
      </w:pPr>
      <w:r>
        <w:t xml:space="preserve">1) письменное </w:t>
      </w:r>
      <w:hyperlink w:anchor="P444" w:history="1">
        <w:r>
          <w:rPr>
            <w:color w:val="0000FF"/>
          </w:rPr>
          <w:t>заявление</w:t>
        </w:r>
      </w:hyperlink>
      <w:r>
        <w:t xml:space="preserve"> о предоставлении государственной услуги по форме согласно приложению N 1 к административному регламенту;</w:t>
      </w:r>
    </w:p>
    <w:p w:rsidR="009748B0" w:rsidRDefault="009748B0" w:rsidP="009748B0">
      <w:pPr>
        <w:pStyle w:val="ConsPlusNormal"/>
        <w:spacing w:before="220"/>
        <w:ind w:firstLine="540"/>
        <w:jc w:val="both"/>
      </w:pPr>
      <w:r>
        <w:t>2)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9748B0" w:rsidRDefault="009748B0" w:rsidP="009748B0">
      <w:pPr>
        <w:pStyle w:val="ConsPlusNormal"/>
        <w:spacing w:before="220"/>
        <w:ind w:firstLine="540"/>
        <w:jc w:val="both"/>
      </w:pPr>
      <w:bookmarkStart w:id="4" w:name="P193"/>
      <w:bookmarkEnd w:id="4"/>
      <w:r>
        <w:t>3) справка, подтверждающая факт установления инвалидности, - для лиц, усыновивших ребенка-инвалида;</w:t>
      </w:r>
    </w:p>
    <w:p w:rsidR="009748B0" w:rsidRDefault="009748B0" w:rsidP="009748B0">
      <w:pPr>
        <w:pStyle w:val="ConsPlusNormal"/>
        <w:spacing w:before="220"/>
        <w:ind w:firstLine="540"/>
        <w:jc w:val="both"/>
      </w:pPr>
      <w:bookmarkStart w:id="5" w:name="P194"/>
      <w:bookmarkEnd w:id="5"/>
      <w:r>
        <w:t>4) документы, подтверждающие родственные отношения, - для лиц, усыновивших братьев и (или) сестер.</w:t>
      </w:r>
    </w:p>
    <w:p w:rsidR="009748B0" w:rsidRDefault="009748B0" w:rsidP="009748B0">
      <w:pPr>
        <w:pStyle w:val="ConsPlusNormal"/>
        <w:spacing w:before="220"/>
        <w:ind w:firstLine="540"/>
        <w:jc w:val="both"/>
      </w:pPr>
      <w:r>
        <w:t xml:space="preserve">Документы, указанные в </w:t>
      </w:r>
      <w:hyperlink w:anchor="P193" w:history="1">
        <w:r>
          <w:rPr>
            <w:color w:val="0000FF"/>
          </w:rPr>
          <w:t>подпунктах 3)</w:t>
        </w:r>
      </w:hyperlink>
      <w:r>
        <w:t xml:space="preserve"> и </w:t>
      </w:r>
      <w:hyperlink w:anchor="P194" w:history="1">
        <w:r>
          <w:rPr>
            <w:color w:val="0000FF"/>
          </w:rPr>
          <w:t>4)</w:t>
        </w:r>
      </w:hyperlink>
      <w:r>
        <w:t>, предоставляются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9748B0" w:rsidRDefault="009748B0" w:rsidP="009748B0">
      <w:pPr>
        <w:pStyle w:val="ConsPlusNormal"/>
        <w:spacing w:before="220"/>
        <w:ind w:firstLine="540"/>
        <w:jc w:val="both"/>
      </w:pPr>
      <w:bookmarkStart w:id="6" w:name="P196"/>
      <w:bookmarkEnd w:id="6"/>
      <w:r>
        <w:t xml:space="preserve">12.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90" w:history="1">
        <w:r>
          <w:rPr>
            <w:color w:val="0000FF"/>
          </w:rPr>
          <w:t>пункте 11</w:t>
        </w:r>
      </w:hyperlink>
      <w:r>
        <w:t xml:space="preserve"> административного регламента,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9748B0" w:rsidRDefault="009748B0" w:rsidP="009748B0">
      <w:pPr>
        <w:pStyle w:val="ConsPlusNormal"/>
        <w:spacing w:before="220"/>
        <w:ind w:firstLine="540"/>
        <w:jc w:val="both"/>
      </w:pPr>
      <w:r>
        <w:t>1) свидетельство о смерти родителей;</w:t>
      </w:r>
    </w:p>
    <w:p w:rsidR="009748B0" w:rsidRDefault="009748B0" w:rsidP="009748B0">
      <w:pPr>
        <w:pStyle w:val="ConsPlusNormal"/>
        <w:spacing w:before="220"/>
        <w:ind w:firstLine="540"/>
        <w:jc w:val="both"/>
      </w:pPr>
      <w:r>
        <w:t>2)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9748B0" w:rsidRDefault="009748B0" w:rsidP="009748B0">
      <w:pPr>
        <w:pStyle w:val="ConsPlusNormal"/>
        <w:spacing w:before="220"/>
        <w:ind w:firstLine="540"/>
        <w:jc w:val="both"/>
      </w:pPr>
      <w:r>
        <w:t>3) документ об обнаружении найденного (подкинутого) ребенка, выданный органом внутренних дел или органом опеки и попечительства;</w:t>
      </w:r>
    </w:p>
    <w:p w:rsidR="009748B0" w:rsidRDefault="009748B0" w:rsidP="009748B0">
      <w:pPr>
        <w:pStyle w:val="ConsPlusNormal"/>
        <w:spacing w:before="220"/>
        <w:ind w:firstLine="540"/>
        <w:jc w:val="both"/>
      </w:pPr>
      <w:r>
        <w:t>4) заявление родителей о согласии на усыновление (удочерение) ребенка, оформленное в установленном порядке;</w:t>
      </w:r>
    </w:p>
    <w:p w:rsidR="009748B0" w:rsidRDefault="009748B0" w:rsidP="009748B0">
      <w:pPr>
        <w:pStyle w:val="ConsPlusNormal"/>
        <w:spacing w:before="220"/>
        <w:ind w:firstLine="540"/>
        <w:jc w:val="both"/>
      </w:pPr>
      <w:r>
        <w:t>5)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9748B0" w:rsidRDefault="009748B0" w:rsidP="009748B0">
      <w:pPr>
        <w:pStyle w:val="ConsPlusNormal"/>
        <w:spacing w:before="220"/>
        <w:ind w:firstLine="540"/>
        <w:jc w:val="both"/>
      </w:pPr>
      <w:r>
        <w:t xml:space="preserve">6) решение суда об установлении факта отсутствия родительского попечения над ребенком (в </w:t>
      </w:r>
      <w:r>
        <w:lastRenderedPageBreak/>
        <w:t>том числе в связи с болезнью родителей) или об исключении сведений о родителе(лях) из актовой записи о рождении ребенка;</w:t>
      </w:r>
    </w:p>
    <w:p w:rsidR="009748B0" w:rsidRDefault="009748B0" w:rsidP="009748B0">
      <w:pPr>
        <w:pStyle w:val="ConsPlusNormal"/>
        <w:spacing w:before="220"/>
        <w:ind w:firstLine="540"/>
        <w:jc w:val="both"/>
      </w:pPr>
      <w:r>
        <w:t>7) справка органов внутренних дел о том, что место нахождения разыскиваемых родителей не установлено;</w:t>
      </w:r>
    </w:p>
    <w:p w:rsidR="009748B0" w:rsidRDefault="009748B0" w:rsidP="009748B0">
      <w:pPr>
        <w:pStyle w:val="ConsPlusNormal"/>
        <w:spacing w:before="220"/>
        <w:ind w:firstLine="540"/>
        <w:jc w:val="both"/>
      </w:pPr>
      <w:r>
        <w:t>8)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9748B0" w:rsidRDefault="009748B0" w:rsidP="009748B0">
      <w:pPr>
        <w:pStyle w:val="ConsPlusNormal"/>
        <w:spacing w:before="220"/>
        <w:ind w:firstLine="540"/>
        <w:jc w:val="both"/>
      </w:pPr>
      <w:r>
        <w:t>9) свидетельство о рождении, в строках "мать" и "отец" которого стоят прочерки.</w:t>
      </w:r>
    </w:p>
    <w:p w:rsidR="009748B0" w:rsidRDefault="009748B0" w:rsidP="009748B0">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w:t>
      </w:r>
    </w:p>
    <w:p w:rsidR="009748B0" w:rsidRDefault="009748B0" w:rsidP="009748B0">
      <w:pPr>
        <w:pStyle w:val="ConsPlusNormal"/>
        <w:spacing w:before="220"/>
        <w:ind w:firstLine="540"/>
        <w:jc w:val="both"/>
      </w:pPr>
      <w:r>
        <w:t>1) копию документа, удостоверяющего личность, в том числе с отметкой о выдаче вида на жительство;</w:t>
      </w:r>
    </w:p>
    <w:p w:rsidR="009748B0" w:rsidRDefault="009748B0" w:rsidP="009748B0">
      <w:pPr>
        <w:pStyle w:val="ConsPlusNormal"/>
        <w:spacing w:before="220"/>
        <w:ind w:firstLine="540"/>
        <w:jc w:val="both"/>
      </w:pPr>
      <w:r>
        <w:t>2) копию разрешения на временное проживание;</w:t>
      </w:r>
    </w:p>
    <w:p w:rsidR="009748B0" w:rsidRDefault="009748B0" w:rsidP="009748B0">
      <w:pPr>
        <w:pStyle w:val="ConsPlusNormal"/>
        <w:spacing w:before="220"/>
        <w:ind w:firstLine="540"/>
        <w:jc w:val="both"/>
      </w:pPr>
      <w:r>
        <w:t>3) копию трудовой книжки или трудового договора;</w:t>
      </w:r>
    </w:p>
    <w:p w:rsidR="009748B0" w:rsidRDefault="009748B0" w:rsidP="009748B0">
      <w:pPr>
        <w:pStyle w:val="ConsPlusNormal"/>
        <w:spacing w:before="220"/>
        <w:ind w:firstLine="540"/>
        <w:jc w:val="both"/>
      </w:pPr>
      <w:r>
        <w:t>4)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w:t>
      </w:r>
    </w:p>
    <w:p w:rsidR="009748B0" w:rsidRDefault="009748B0" w:rsidP="009748B0">
      <w:pPr>
        <w:pStyle w:val="ConsPlusNormal"/>
        <w:spacing w:before="220"/>
        <w:ind w:firstLine="540"/>
        <w:jc w:val="both"/>
      </w:pPr>
      <w:r>
        <w:t>5) копию удостоверения беженца.</w:t>
      </w:r>
    </w:p>
    <w:p w:rsidR="009748B0" w:rsidRDefault="009748B0" w:rsidP="009748B0">
      <w:pPr>
        <w:pStyle w:val="ConsPlusNormal"/>
        <w:spacing w:before="220"/>
        <w:ind w:firstLine="540"/>
        <w:jc w:val="both"/>
      </w:pPr>
      <w:r>
        <w:t>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w:t>
      </w:r>
    </w:p>
    <w:p w:rsidR="009748B0" w:rsidRDefault="009748B0" w:rsidP="009748B0">
      <w:pPr>
        <w:pStyle w:val="ConsPlusNormal"/>
        <w:spacing w:before="220"/>
        <w:ind w:firstLine="540"/>
        <w:jc w:val="both"/>
      </w:pPr>
      <w:r>
        <w:t>13. В случае личного обращения заявителя за предоставлением государственной услуги заявитель при подаче заявления должен предъявить паспорт гражданина Российской Федерации или иной документ, удостоверяющий личность. Специалист органа местного самоуправления, предоставляющего государственную услугу, снимает копию с предоставленного заявителем документа для приобщения к документам заявителя.</w:t>
      </w:r>
    </w:p>
    <w:p w:rsidR="009748B0" w:rsidRDefault="009748B0" w:rsidP="009748B0">
      <w:pPr>
        <w:pStyle w:val="ConsPlusNormal"/>
        <w:spacing w:before="220"/>
        <w:ind w:firstLine="540"/>
        <w:jc w:val="both"/>
      </w:pPr>
      <w:r>
        <w:t xml:space="preserve">В случае личного обращения заявителя за предоставлением государственной услуги копии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представляются заявителями вместе с оригиналами документов для сверки (кроме заявления).</w:t>
      </w:r>
    </w:p>
    <w:p w:rsidR="009748B0" w:rsidRDefault="009748B0" w:rsidP="009748B0">
      <w:pPr>
        <w:pStyle w:val="ConsPlusNormal"/>
        <w:spacing w:before="220"/>
        <w:ind w:firstLine="540"/>
        <w:jc w:val="both"/>
      </w:pPr>
      <w:r>
        <w:t xml:space="preserve">Копии документов, указанные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пересылаемые почтовой связью, должны быть заверены в установленном законодательством порядке (кроме заявления), подлинники документов по почте не направляются.</w:t>
      </w:r>
    </w:p>
    <w:p w:rsidR="009748B0" w:rsidRDefault="009748B0" w:rsidP="009748B0">
      <w:pPr>
        <w:pStyle w:val="ConsPlusNormal"/>
        <w:spacing w:before="220"/>
        <w:ind w:firstLine="540"/>
        <w:jc w:val="both"/>
      </w:pPr>
      <w:r>
        <w:t>14.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9748B0" w:rsidRDefault="009748B0" w:rsidP="009748B0">
      <w:pPr>
        <w:pStyle w:val="ConsPlusNormal"/>
        <w:spacing w:before="220"/>
        <w:ind w:firstLine="540"/>
        <w:jc w:val="both"/>
      </w:pPr>
      <w:r>
        <w:lastRenderedPageBreak/>
        <w:t xml:space="preserve">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30" w:history="1">
        <w:r>
          <w:rPr>
            <w:color w:val="0000FF"/>
          </w:rPr>
          <w:t>статьи 6</w:t>
        </w:r>
      </w:hyperlink>
      <w:r>
        <w:t xml:space="preserve"> Федерального закона от 27 июля 2006 года N 152-ФЗ "О персональных данных".</w:t>
      </w:r>
    </w:p>
    <w:p w:rsidR="009748B0" w:rsidRDefault="009748B0" w:rsidP="009748B0">
      <w:pPr>
        <w:pStyle w:val="ConsPlusNormal"/>
        <w:jc w:val="both"/>
      </w:pPr>
      <w:r>
        <w:t xml:space="preserve">(в ред. </w:t>
      </w:r>
      <w:hyperlink r:id="rId31"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3"/>
      </w:pPr>
      <w:r>
        <w:t>Документы, которые заявитель вправе представить</w:t>
      </w:r>
    </w:p>
    <w:p w:rsidR="009748B0" w:rsidRDefault="009748B0" w:rsidP="009748B0">
      <w:pPr>
        <w:pStyle w:val="ConsPlusTitle"/>
        <w:jc w:val="center"/>
      </w:pPr>
      <w:r>
        <w:t>по собственной инициативе</w:t>
      </w:r>
    </w:p>
    <w:p w:rsidR="009748B0" w:rsidRDefault="009748B0" w:rsidP="009748B0">
      <w:pPr>
        <w:pStyle w:val="ConsPlusNormal"/>
        <w:jc w:val="both"/>
      </w:pPr>
    </w:p>
    <w:p w:rsidR="009748B0" w:rsidRDefault="009748B0" w:rsidP="009748B0">
      <w:pPr>
        <w:pStyle w:val="ConsPlusNormal"/>
        <w:ind w:firstLine="540"/>
        <w:jc w:val="both"/>
      </w:pPr>
      <w:r>
        <w:t xml:space="preserve">15. Документы, которые заявитель вправе предоставить по собственной инициативе в соответствии с </w:t>
      </w:r>
      <w:hyperlink r:id="rId32"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 отсутствуют.</w:t>
      </w:r>
    </w:p>
    <w:p w:rsidR="009748B0" w:rsidRDefault="009748B0" w:rsidP="009748B0">
      <w:pPr>
        <w:pStyle w:val="ConsPlusNormal"/>
        <w:spacing w:before="220"/>
        <w:ind w:firstLine="540"/>
        <w:jc w:val="both"/>
      </w:pPr>
      <w:r>
        <w:t>Копия страхового свидетельства обязательного пенсионного страхования, содержащего страховой номер индивидуального лицевого счета.</w:t>
      </w:r>
    </w:p>
    <w:p w:rsidR="009748B0" w:rsidRDefault="009748B0" w:rsidP="009748B0">
      <w:pPr>
        <w:pStyle w:val="ConsPlusNormal"/>
        <w:jc w:val="both"/>
      </w:pPr>
      <w:r>
        <w:t xml:space="preserve">(абзац введен </w:t>
      </w:r>
      <w:hyperlink r:id="rId33" w:history="1">
        <w:r>
          <w:rPr>
            <w:color w:val="0000FF"/>
          </w:rPr>
          <w:t>приказом</w:t>
        </w:r>
      </w:hyperlink>
      <w:r>
        <w:t xml:space="preserve"> Департамента по вопросам семьи и детей Томской области от 08.02.2019 N 106-п)</w:t>
      </w:r>
    </w:p>
    <w:p w:rsidR="009748B0" w:rsidRDefault="009748B0" w:rsidP="009748B0">
      <w:pPr>
        <w:pStyle w:val="ConsPlusNormal"/>
        <w:jc w:val="both"/>
      </w:pPr>
    </w:p>
    <w:p w:rsidR="009748B0" w:rsidRDefault="009748B0" w:rsidP="009748B0">
      <w:pPr>
        <w:pStyle w:val="ConsPlusTitle"/>
        <w:jc w:val="center"/>
        <w:outlineLvl w:val="3"/>
      </w:pPr>
      <w:r>
        <w:t>Запрет требования от заявителя предоставления</w:t>
      </w:r>
    </w:p>
    <w:p w:rsidR="009748B0" w:rsidRDefault="009748B0" w:rsidP="009748B0">
      <w:pPr>
        <w:pStyle w:val="ConsPlusTitle"/>
        <w:jc w:val="center"/>
      </w:pPr>
      <w:r>
        <w:t>документов и информации</w:t>
      </w:r>
    </w:p>
    <w:p w:rsidR="009748B0" w:rsidRDefault="009748B0" w:rsidP="009748B0">
      <w:pPr>
        <w:pStyle w:val="ConsPlusNormal"/>
        <w:jc w:val="both"/>
      </w:pPr>
    </w:p>
    <w:p w:rsidR="009748B0" w:rsidRDefault="009748B0" w:rsidP="009748B0">
      <w:pPr>
        <w:pStyle w:val="ConsPlusNormal"/>
        <w:ind w:firstLine="540"/>
        <w:jc w:val="both"/>
      </w:pPr>
      <w:r>
        <w:t>16. Специалисты органов местного самоуправления, предоставляющих государственную услугу, не вправе требовать от заявителя:</w:t>
      </w:r>
    </w:p>
    <w:p w:rsidR="009748B0" w:rsidRDefault="009748B0" w:rsidP="009748B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48B0" w:rsidRDefault="009748B0" w:rsidP="009748B0">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9748B0" w:rsidRDefault="009748B0" w:rsidP="009748B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Title"/>
        <w:jc w:val="center"/>
        <w:outlineLvl w:val="2"/>
      </w:pPr>
      <w:r>
        <w:lastRenderedPageBreak/>
        <w:t>Исчерпывающий перечень оснований для отказа</w:t>
      </w:r>
    </w:p>
    <w:p w:rsidR="009748B0" w:rsidRDefault="009748B0" w:rsidP="009748B0">
      <w:pPr>
        <w:pStyle w:val="ConsPlusTitle"/>
        <w:jc w:val="center"/>
      </w:pPr>
      <w:r>
        <w:t>в приеме документов, необходимых для предоставления</w:t>
      </w:r>
    </w:p>
    <w:p w:rsidR="009748B0" w:rsidRDefault="009748B0" w:rsidP="009748B0">
      <w:pPr>
        <w:pStyle w:val="ConsPlusTitle"/>
        <w:jc w:val="center"/>
      </w:pPr>
      <w:r>
        <w:t>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 xml:space="preserve">17. Основанием для мотивированного отказа в приеме документов, необходимых для предоставления государственной услуги, является непредставление заявителем комплекта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w:t>
      </w:r>
    </w:p>
    <w:p w:rsidR="009748B0" w:rsidRDefault="009748B0" w:rsidP="009748B0">
      <w:pPr>
        <w:pStyle w:val="ConsPlusNormal"/>
        <w:spacing w:before="220"/>
        <w:ind w:firstLine="540"/>
        <w:jc w:val="both"/>
      </w:pPr>
      <w:r>
        <w:t xml:space="preserve">В случае если к заявлению, направленному по почте в орган местного самоуправления, предоставляющий государственную услугу, не приложены или приложены не все документы, предусмотренные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орган местного самоуправления, предоставляющий государственную услугу, возвращает обратившемуся лицу в 5-дневный срок с даты получения (регистрации) этих документов заявление и приложенные к нему документы.</w:t>
      </w:r>
    </w:p>
    <w:p w:rsidR="009748B0" w:rsidRDefault="009748B0" w:rsidP="009748B0">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9748B0" w:rsidRDefault="009748B0" w:rsidP="009748B0">
      <w:pPr>
        <w:pStyle w:val="ConsPlusNormal"/>
        <w:jc w:val="both"/>
      </w:pPr>
    </w:p>
    <w:p w:rsidR="009748B0" w:rsidRDefault="009748B0" w:rsidP="009748B0">
      <w:pPr>
        <w:pStyle w:val="ConsPlusTitle"/>
        <w:jc w:val="center"/>
        <w:outlineLvl w:val="2"/>
      </w:pPr>
      <w:r>
        <w:t>Исчерпывающий перечень оснований для отказа</w:t>
      </w:r>
    </w:p>
    <w:p w:rsidR="009748B0" w:rsidRDefault="009748B0" w:rsidP="009748B0">
      <w:pPr>
        <w:pStyle w:val="ConsPlusTitle"/>
        <w:jc w:val="center"/>
      </w:pPr>
      <w:r>
        <w:t>в предоставлении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18. Основания для отказа в предоставлении государственной услуги:</w:t>
      </w:r>
    </w:p>
    <w:p w:rsidR="009748B0" w:rsidRDefault="009748B0" w:rsidP="009748B0">
      <w:pPr>
        <w:pStyle w:val="ConsPlusNormal"/>
        <w:spacing w:before="220"/>
        <w:ind w:firstLine="540"/>
        <w:jc w:val="both"/>
      </w:pPr>
      <w:r>
        <w:t xml:space="preserve">1) несоответствие заявителя требованиям, указанным в </w:t>
      </w:r>
      <w:hyperlink w:anchor="P96" w:history="1">
        <w:r>
          <w:rPr>
            <w:color w:val="0000FF"/>
          </w:rPr>
          <w:t>пункте 3</w:t>
        </w:r>
      </w:hyperlink>
      <w:r>
        <w:t xml:space="preserve"> административного регламента;</w:t>
      </w:r>
    </w:p>
    <w:p w:rsidR="009748B0" w:rsidRDefault="009748B0" w:rsidP="009748B0">
      <w:pPr>
        <w:pStyle w:val="ConsPlusNormal"/>
        <w:spacing w:before="220"/>
        <w:ind w:firstLine="540"/>
        <w:jc w:val="both"/>
      </w:pPr>
      <w:r>
        <w:t>2) нахождение на полном государственном обеспечении детей граждан Российской Федерации, иностранных граждан и лиц без гражданства;</w:t>
      </w:r>
    </w:p>
    <w:p w:rsidR="009748B0" w:rsidRDefault="009748B0" w:rsidP="009748B0">
      <w:pPr>
        <w:pStyle w:val="ConsPlusNormal"/>
        <w:spacing w:before="220"/>
        <w:ind w:firstLine="540"/>
        <w:jc w:val="both"/>
      </w:pPr>
      <w:r>
        <w:t>3) лишение родительских прав либо ограничение в родительских правах граждан Российской Федерации, иностранных граждан и лиц без гражданства;</w:t>
      </w:r>
    </w:p>
    <w:p w:rsidR="009748B0" w:rsidRDefault="009748B0" w:rsidP="009748B0">
      <w:pPr>
        <w:pStyle w:val="ConsPlusNormal"/>
        <w:spacing w:before="220"/>
        <w:ind w:firstLine="540"/>
        <w:jc w:val="both"/>
      </w:pPr>
      <w:r>
        <w:t>4) выезд граждан Российской Федерации на постоянное место жительства за пределы Российской Федерации;</w:t>
      </w:r>
    </w:p>
    <w:p w:rsidR="009748B0" w:rsidRDefault="009748B0" w:rsidP="009748B0">
      <w:pPr>
        <w:pStyle w:val="ConsPlusNormal"/>
        <w:spacing w:before="220"/>
        <w:ind w:firstLine="540"/>
        <w:jc w:val="both"/>
      </w:pPr>
      <w:r>
        <w:t xml:space="preserve">5) непредставление какого-либо документа, указанного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w:t>
      </w:r>
    </w:p>
    <w:p w:rsidR="009748B0" w:rsidRDefault="009748B0" w:rsidP="009748B0">
      <w:pPr>
        <w:pStyle w:val="ConsPlusNormal"/>
        <w:spacing w:before="220"/>
        <w:ind w:firstLine="540"/>
        <w:jc w:val="both"/>
      </w:pPr>
      <w:r>
        <w:t>6) отказ заявителя от предоставления государственной услуги.</w:t>
      </w:r>
    </w:p>
    <w:p w:rsidR="009748B0" w:rsidRDefault="009748B0" w:rsidP="009748B0">
      <w:pPr>
        <w:pStyle w:val="ConsPlusNormal"/>
        <w:spacing w:before="220"/>
        <w:ind w:firstLine="540"/>
        <w:jc w:val="both"/>
      </w:pPr>
      <w:r>
        <w:t>19.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9748B0" w:rsidRDefault="009748B0" w:rsidP="009748B0">
      <w:pPr>
        <w:pStyle w:val="ConsPlusNormal"/>
        <w:jc w:val="both"/>
      </w:pPr>
      <w:r>
        <w:t xml:space="preserve">(в ред. </w:t>
      </w:r>
      <w:hyperlink r:id="rId36"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2"/>
      </w:pPr>
      <w:r>
        <w:t>Перечень услуг, которые являются необходимыми</w:t>
      </w:r>
    </w:p>
    <w:p w:rsidR="009748B0" w:rsidRDefault="009748B0" w:rsidP="009748B0">
      <w:pPr>
        <w:pStyle w:val="ConsPlusTitle"/>
        <w:jc w:val="center"/>
      </w:pPr>
      <w:r>
        <w:t>и обязательными для предоставления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20.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Title"/>
        <w:jc w:val="center"/>
        <w:outlineLvl w:val="2"/>
      </w:pPr>
      <w:r>
        <w:lastRenderedPageBreak/>
        <w:t>Размер платы, взимаемой с заявителя при предоставлении</w:t>
      </w:r>
    </w:p>
    <w:p w:rsidR="009748B0" w:rsidRDefault="009748B0" w:rsidP="009748B0">
      <w:pPr>
        <w:pStyle w:val="ConsPlusTitle"/>
        <w:jc w:val="center"/>
      </w:pPr>
      <w:r>
        <w:t>государственной услуги, и способы ее взимания</w:t>
      </w:r>
    </w:p>
    <w:p w:rsidR="009748B0" w:rsidRDefault="009748B0" w:rsidP="009748B0">
      <w:pPr>
        <w:pStyle w:val="ConsPlusNormal"/>
        <w:jc w:val="both"/>
      </w:pPr>
    </w:p>
    <w:p w:rsidR="009748B0" w:rsidRDefault="009748B0" w:rsidP="009748B0">
      <w:pPr>
        <w:pStyle w:val="ConsPlusNormal"/>
        <w:ind w:firstLine="540"/>
        <w:jc w:val="both"/>
      </w:pPr>
      <w:r>
        <w:t>21. Государственная услуга предоставляется бесплатно.</w:t>
      </w:r>
    </w:p>
    <w:p w:rsidR="009748B0" w:rsidRDefault="009748B0" w:rsidP="009748B0">
      <w:pPr>
        <w:pStyle w:val="ConsPlusNormal"/>
        <w:jc w:val="both"/>
      </w:pPr>
    </w:p>
    <w:p w:rsidR="009748B0" w:rsidRDefault="009748B0" w:rsidP="009748B0">
      <w:pPr>
        <w:pStyle w:val="ConsPlusTitle"/>
        <w:jc w:val="center"/>
        <w:outlineLvl w:val="2"/>
      </w:pPr>
      <w:r>
        <w:t>Максимальный срок ожидания в очереди при подаче запроса</w:t>
      </w:r>
    </w:p>
    <w:p w:rsidR="009748B0" w:rsidRDefault="009748B0" w:rsidP="009748B0">
      <w:pPr>
        <w:pStyle w:val="ConsPlusTitle"/>
        <w:jc w:val="center"/>
      </w:pPr>
      <w:r>
        <w:t>о предоставлении государственной услуги и при получении</w:t>
      </w:r>
    </w:p>
    <w:p w:rsidR="009748B0" w:rsidRDefault="009748B0" w:rsidP="009748B0">
      <w:pPr>
        <w:pStyle w:val="ConsPlusTitle"/>
        <w:jc w:val="center"/>
      </w:pPr>
      <w:r>
        <w:t>результата предоставления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22.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9748B0" w:rsidRDefault="009748B0" w:rsidP="009748B0">
      <w:pPr>
        <w:pStyle w:val="ConsPlusNormal"/>
        <w:jc w:val="both"/>
      </w:pPr>
    </w:p>
    <w:p w:rsidR="009748B0" w:rsidRDefault="009748B0" w:rsidP="009748B0">
      <w:pPr>
        <w:pStyle w:val="ConsPlusTitle"/>
        <w:jc w:val="center"/>
        <w:outlineLvl w:val="2"/>
      </w:pPr>
      <w:r>
        <w:t>Срок регистрации заявления о предоставлении</w:t>
      </w:r>
    </w:p>
    <w:p w:rsidR="009748B0" w:rsidRDefault="009748B0" w:rsidP="009748B0">
      <w:pPr>
        <w:pStyle w:val="ConsPlusTitle"/>
        <w:jc w:val="center"/>
      </w:pPr>
      <w:r>
        <w:t>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 xml:space="preserve">23. Регистрация заявления и документов, указанных в </w:t>
      </w:r>
      <w:hyperlink w:anchor="P190" w:history="1">
        <w:r>
          <w:rPr>
            <w:color w:val="0000FF"/>
          </w:rPr>
          <w:t>пунктах 11</w:t>
        </w:r>
      </w:hyperlink>
      <w:r>
        <w:t xml:space="preserve"> и </w:t>
      </w:r>
      <w:hyperlink w:anchor="P196"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9748B0" w:rsidRDefault="009748B0" w:rsidP="009748B0">
      <w:pPr>
        <w:pStyle w:val="ConsPlusNormal"/>
        <w:spacing w:before="220"/>
        <w:ind w:firstLine="540"/>
        <w:jc w:val="both"/>
      </w:pPr>
      <w:r>
        <w:t xml:space="preserve">24.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190" w:history="1">
        <w:r>
          <w:rPr>
            <w:color w:val="0000FF"/>
          </w:rPr>
          <w:t>пунктах 11</w:t>
        </w:r>
      </w:hyperlink>
      <w:r>
        <w:t xml:space="preserve"> и </w:t>
      </w:r>
      <w:hyperlink w:anchor="P196"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rsidR="009748B0" w:rsidRDefault="009748B0" w:rsidP="009748B0">
      <w:pPr>
        <w:pStyle w:val="ConsPlusNormal"/>
        <w:jc w:val="both"/>
      </w:pPr>
      <w:r>
        <w:t xml:space="preserve">(в ред. </w:t>
      </w:r>
      <w:hyperlink r:id="rId37"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 xml:space="preserve">25. Регистрация заявления и документов, указанных в </w:t>
      </w:r>
      <w:hyperlink w:anchor="P190" w:history="1">
        <w:r>
          <w:rPr>
            <w:color w:val="0000FF"/>
          </w:rPr>
          <w:t>пунктах 11</w:t>
        </w:r>
      </w:hyperlink>
      <w:r>
        <w:t xml:space="preserve"> и </w:t>
      </w:r>
      <w:hyperlink w:anchor="P196"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9748B0" w:rsidRDefault="009748B0" w:rsidP="009748B0">
      <w:pPr>
        <w:pStyle w:val="ConsPlusNormal"/>
        <w:jc w:val="both"/>
      </w:pPr>
      <w:r>
        <w:t xml:space="preserve">(в ред. </w:t>
      </w:r>
      <w:hyperlink r:id="rId38"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2"/>
      </w:pPr>
      <w:r>
        <w:t>Требования к помещениям, в которых предоставляется</w:t>
      </w:r>
    </w:p>
    <w:p w:rsidR="009748B0" w:rsidRDefault="009748B0" w:rsidP="009748B0">
      <w:pPr>
        <w:pStyle w:val="ConsPlusTitle"/>
        <w:jc w:val="center"/>
      </w:pPr>
      <w:r>
        <w:t>государственная услуга, к месту ожидания и приема</w:t>
      </w:r>
    </w:p>
    <w:p w:rsidR="009748B0" w:rsidRDefault="009748B0" w:rsidP="009748B0">
      <w:pPr>
        <w:pStyle w:val="ConsPlusTitle"/>
        <w:jc w:val="center"/>
      </w:pPr>
      <w:r>
        <w:t>заявителей, размещению и оформлению визуальной,</w:t>
      </w:r>
    </w:p>
    <w:p w:rsidR="009748B0" w:rsidRDefault="009748B0" w:rsidP="009748B0">
      <w:pPr>
        <w:pStyle w:val="ConsPlusTitle"/>
        <w:jc w:val="center"/>
      </w:pPr>
      <w:r>
        <w:t>текстовой и мультимедийной информации о порядке</w:t>
      </w:r>
    </w:p>
    <w:p w:rsidR="009748B0" w:rsidRDefault="009748B0" w:rsidP="009748B0">
      <w:pPr>
        <w:pStyle w:val="ConsPlusTitle"/>
        <w:jc w:val="center"/>
      </w:pPr>
      <w:r>
        <w:t>предоставления такой услуги</w:t>
      </w:r>
    </w:p>
    <w:p w:rsidR="009748B0" w:rsidRDefault="009748B0" w:rsidP="009748B0">
      <w:pPr>
        <w:pStyle w:val="ConsPlusNormal"/>
        <w:jc w:val="both"/>
      </w:pPr>
    </w:p>
    <w:p w:rsidR="009748B0" w:rsidRDefault="009748B0" w:rsidP="009748B0">
      <w:pPr>
        <w:pStyle w:val="ConsPlusNormal"/>
        <w:ind w:firstLine="540"/>
        <w:jc w:val="both"/>
      </w:pPr>
      <w:r>
        <w:t>26. Требования к помещениям, в которых предоставляется государственная услуга:</w:t>
      </w:r>
    </w:p>
    <w:p w:rsidR="009748B0" w:rsidRDefault="009748B0" w:rsidP="009748B0">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9748B0" w:rsidRDefault="009748B0" w:rsidP="009748B0">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9748B0" w:rsidRDefault="009748B0" w:rsidP="009748B0">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9748B0" w:rsidRDefault="009748B0" w:rsidP="009748B0">
      <w:pPr>
        <w:pStyle w:val="ConsPlusNormal"/>
        <w:spacing w:before="220"/>
        <w:ind w:firstLine="540"/>
        <w:jc w:val="both"/>
      </w:pPr>
      <w: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9748B0" w:rsidRDefault="009748B0" w:rsidP="009748B0">
      <w:pPr>
        <w:pStyle w:val="ConsPlusNormal"/>
        <w:spacing w:before="220"/>
        <w:ind w:firstLine="540"/>
        <w:jc w:val="both"/>
      </w:pPr>
      <w:r>
        <w:t xml:space="preserve">5) рабочие места специалистов органа местного самоуправления, предоставляющего </w:t>
      </w:r>
      <w:r>
        <w:lastRenderedPageBreak/>
        <w:t>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9748B0" w:rsidRDefault="009748B0" w:rsidP="009748B0">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9748B0" w:rsidRDefault="009748B0" w:rsidP="009748B0">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9748B0" w:rsidRDefault="009748B0" w:rsidP="009748B0">
      <w:pPr>
        <w:pStyle w:val="ConsPlusNormal"/>
        <w:jc w:val="both"/>
      </w:pPr>
      <w:r>
        <w:t>(</w:t>
      </w:r>
      <w:proofErr w:type="spellStart"/>
      <w:r>
        <w:t>пп</w:t>
      </w:r>
      <w:proofErr w:type="spellEnd"/>
      <w:r>
        <w:t xml:space="preserve">. 7 в ред. </w:t>
      </w:r>
      <w:hyperlink r:id="rId39" w:history="1">
        <w:r>
          <w:rPr>
            <w:color w:val="0000FF"/>
          </w:rPr>
          <w:t>приказа</w:t>
        </w:r>
      </w:hyperlink>
      <w:r>
        <w:t xml:space="preserve"> Департамента по вопросам семьи и детей Томской области от 30.05.2016 N 195-п)</w:t>
      </w:r>
    </w:p>
    <w:p w:rsidR="009748B0" w:rsidRDefault="009748B0" w:rsidP="009748B0">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9748B0" w:rsidRDefault="009748B0" w:rsidP="009748B0">
      <w:pPr>
        <w:pStyle w:val="ConsPlusNormal"/>
        <w:jc w:val="both"/>
      </w:pPr>
      <w:r>
        <w:t xml:space="preserve">(в ред. </w:t>
      </w:r>
      <w:hyperlink r:id="rId40"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2"/>
      </w:pPr>
      <w:r>
        <w:t>Показатели доступности и качества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27. Показателями доступности и качества государственной услуги являются:</w:t>
      </w:r>
    </w:p>
    <w:p w:rsidR="009748B0" w:rsidRDefault="009748B0" w:rsidP="009748B0">
      <w:pPr>
        <w:pStyle w:val="ConsPlusNormal"/>
        <w:spacing w:before="220"/>
        <w:ind w:firstLine="540"/>
        <w:jc w:val="both"/>
      </w:pPr>
      <w:r>
        <w:t>1) удовлетворенность заявителей качеством государственной услуги;</w:t>
      </w:r>
    </w:p>
    <w:p w:rsidR="009748B0" w:rsidRDefault="009748B0" w:rsidP="009748B0">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9748B0" w:rsidRDefault="009748B0" w:rsidP="009748B0">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748B0" w:rsidRDefault="009748B0" w:rsidP="009748B0">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9748B0" w:rsidRDefault="009748B0" w:rsidP="009748B0">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9748B0" w:rsidRDefault="009748B0" w:rsidP="009748B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748B0" w:rsidRDefault="009748B0" w:rsidP="009748B0">
      <w:pPr>
        <w:pStyle w:val="ConsPlusNormal"/>
        <w:spacing w:before="220"/>
        <w:ind w:firstLine="540"/>
        <w:jc w:val="both"/>
      </w:pPr>
      <w:r>
        <w:t>7) количество взаимодействий заявителя (представителя заявителя) со специалистами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9748B0" w:rsidRDefault="009748B0" w:rsidP="009748B0">
      <w:pPr>
        <w:pStyle w:val="ConsPlusNormal"/>
        <w:jc w:val="both"/>
      </w:pPr>
      <w:r>
        <w:t xml:space="preserve">(в ред. </w:t>
      </w:r>
      <w:hyperlink r:id="rId41"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jc w:val="both"/>
      </w:pPr>
    </w:p>
    <w:p w:rsidR="009748B0" w:rsidRDefault="009748B0" w:rsidP="009748B0">
      <w:pPr>
        <w:pStyle w:val="ConsPlusTitle"/>
        <w:jc w:val="center"/>
        <w:outlineLvl w:val="2"/>
      </w:pPr>
      <w:r>
        <w:t>Иные требования, в том числе учитывающие особенности</w:t>
      </w:r>
    </w:p>
    <w:p w:rsidR="009748B0" w:rsidRDefault="009748B0" w:rsidP="009748B0">
      <w:pPr>
        <w:pStyle w:val="ConsPlusTitle"/>
        <w:jc w:val="center"/>
      </w:pPr>
      <w:r>
        <w:t>предоставления государственной услуги в многофункциональных</w:t>
      </w:r>
    </w:p>
    <w:p w:rsidR="009748B0" w:rsidRDefault="009748B0" w:rsidP="009748B0">
      <w:pPr>
        <w:pStyle w:val="ConsPlusTitle"/>
        <w:jc w:val="center"/>
      </w:pPr>
      <w:r>
        <w:t>центрах и в электронном виде</w:t>
      </w:r>
    </w:p>
    <w:p w:rsidR="009748B0" w:rsidRDefault="009748B0" w:rsidP="009748B0">
      <w:pPr>
        <w:pStyle w:val="ConsPlusNormal"/>
        <w:jc w:val="both"/>
      </w:pPr>
    </w:p>
    <w:p w:rsidR="009748B0" w:rsidRDefault="009748B0" w:rsidP="009748B0">
      <w:pPr>
        <w:pStyle w:val="ConsPlusNormal"/>
        <w:ind w:firstLine="540"/>
        <w:jc w:val="both"/>
      </w:pPr>
      <w:r>
        <w:t xml:space="preserve">28.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w:t>
      </w:r>
      <w:r>
        <w:lastRenderedPageBreak/>
        <w:t>между многофункциональным центром и органом, предоставляющим соответствующую услугу.</w:t>
      </w:r>
    </w:p>
    <w:p w:rsidR="009748B0" w:rsidRDefault="009748B0" w:rsidP="009748B0">
      <w:pPr>
        <w:pStyle w:val="ConsPlusNormal"/>
        <w:spacing w:before="220"/>
        <w:ind w:firstLine="540"/>
        <w:jc w:val="both"/>
      </w:pPr>
      <w:r>
        <w:t xml:space="preserve">29.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42" w:history="1">
        <w:r>
          <w:rPr>
            <w:color w:val="0000FF"/>
          </w:rPr>
          <w:t>статей 21.1</w:t>
        </w:r>
      </w:hyperlink>
      <w:r>
        <w:t xml:space="preserve"> и </w:t>
      </w:r>
      <w:hyperlink r:id="rId43"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44"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748B0" w:rsidRDefault="009748B0" w:rsidP="009748B0">
      <w:pPr>
        <w:pStyle w:val="ConsPlusNormal"/>
        <w:spacing w:before="220"/>
        <w:ind w:firstLine="540"/>
        <w:jc w:val="both"/>
      </w:pPr>
      <w:r>
        <w:t>Заявление и документы, предоставленные в форме электронных документов:</w:t>
      </w:r>
    </w:p>
    <w:p w:rsidR="009748B0" w:rsidRDefault="009748B0" w:rsidP="009748B0">
      <w:pPr>
        <w:pStyle w:val="ConsPlusNormal"/>
        <w:spacing w:before="220"/>
        <w:ind w:firstLine="540"/>
        <w:jc w:val="both"/>
      </w:pPr>
      <w:r>
        <w:t xml:space="preserve">подписываются в соответствии с требованиями Федерального </w:t>
      </w:r>
      <w:hyperlink r:id="rId45" w:history="1">
        <w:r>
          <w:rPr>
            <w:color w:val="0000FF"/>
          </w:rPr>
          <w:t>закона</w:t>
        </w:r>
      </w:hyperlink>
      <w:r>
        <w:t xml:space="preserve"> от 6 апреля 2011 N 63-ФЗ "Об электронной подписи" и </w:t>
      </w:r>
      <w:hyperlink r:id="rId46" w:history="1">
        <w:r>
          <w:rPr>
            <w:color w:val="0000FF"/>
          </w:rPr>
          <w:t>статей 21.1</w:t>
        </w:r>
      </w:hyperlink>
      <w:r>
        <w:t xml:space="preserve"> и </w:t>
      </w:r>
      <w:hyperlink r:id="rId47"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9748B0" w:rsidRDefault="009748B0" w:rsidP="009748B0">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9748B0" w:rsidRDefault="009748B0" w:rsidP="009748B0">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посредством Единого портала государственных и муниципальных услуг (функций) (www.gosuslugi.ru) без использования электронных носителей;</w:t>
      </w:r>
    </w:p>
    <w:p w:rsidR="009748B0" w:rsidRDefault="009748B0" w:rsidP="009748B0">
      <w:pPr>
        <w:pStyle w:val="ConsPlusNormal"/>
        <w:jc w:val="both"/>
      </w:pPr>
      <w:r>
        <w:t xml:space="preserve">(в ред. </w:t>
      </w:r>
      <w:hyperlink r:id="rId48"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иным способом, позволяющим передать в электронном виде заявление и необходимые документы.</w:t>
      </w:r>
    </w:p>
    <w:p w:rsidR="009748B0" w:rsidRDefault="009748B0" w:rsidP="009748B0">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в форме электронных документов.</w:t>
      </w:r>
    </w:p>
    <w:p w:rsidR="009748B0" w:rsidRDefault="009748B0" w:rsidP="009748B0">
      <w:pPr>
        <w:pStyle w:val="ConsPlusNormal"/>
        <w:jc w:val="both"/>
      </w:pPr>
      <w:r>
        <w:t xml:space="preserve">(в ред. </w:t>
      </w:r>
      <w:hyperlink r:id="rId49"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 по номеру электронной квитанции.</w:t>
      </w:r>
    </w:p>
    <w:p w:rsidR="009748B0" w:rsidRDefault="009748B0" w:rsidP="009748B0">
      <w:pPr>
        <w:pStyle w:val="ConsPlusNormal"/>
        <w:jc w:val="both"/>
      </w:pPr>
      <w:r>
        <w:t xml:space="preserve">(в ред. </w:t>
      </w:r>
      <w:hyperlink r:id="rId50"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9748B0" w:rsidRDefault="009748B0" w:rsidP="009748B0">
      <w:pPr>
        <w:pStyle w:val="ConsPlusNormal"/>
        <w:jc w:val="both"/>
      </w:pPr>
    </w:p>
    <w:p w:rsidR="009748B0" w:rsidRDefault="009748B0" w:rsidP="009748B0">
      <w:pPr>
        <w:pStyle w:val="ConsPlusTitle"/>
        <w:jc w:val="center"/>
        <w:outlineLvl w:val="1"/>
      </w:pPr>
      <w:r>
        <w:t>3. СОСТАВ, ПОСЛЕДОВАТЕЛЬНОСТЬ И СРОКИ ВЫПОЛНЕНИЯ</w:t>
      </w:r>
    </w:p>
    <w:p w:rsidR="009748B0" w:rsidRDefault="009748B0" w:rsidP="009748B0">
      <w:pPr>
        <w:pStyle w:val="ConsPlusTitle"/>
        <w:jc w:val="center"/>
      </w:pPr>
      <w:r>
        <w:t>АДМИНИСТРАТИВНЫХ ПРОЦЕДУР (ДЕЙСТВИЙ), ТРЕБОВАНИЯ К ПОРЯДКУ</w:t>
      </w:r>
    </w:p>
    <w:p w:rsidR="009748B0" w:rsidRDefault="009748B0" w:rsidP="009748B0">
      <w:pPr>
        <w:pStyle w:val="ConsPlusTitle"/>
        <w:jc w:val="center"/>
      </w:pPr>
      <w:r>
        <w:t>ИХ ВЫПОЛНЕНИЯ, В ТОМ ЧИСЛЕ ОСОБЕННОСТИ ВЫПОЛНЕНИЯ</w:t>
      </w:r>
    </w:p>
    <w:p w:rsidR="009748B0" w:rsidRDefault="009748B0" w:rsidP="009748B0">
      <w:pPr>
        <w:pStyle w:val="ConsPlusTitle"/>
        <w:jc w:val="center"/>
      </w:pPr>
      <w:r>
        <w:t>АДМИНИСТРАТИВНЫХ ПРОЦЕДУР (ДЕЙСТВИЙ) В ЭЛЕКТРОННОЙ ФОРМЕ</w:t>
      </w:r>
    </w:p>
    <w:p w:rsidR="009748B0" w:rsidRDefault="009748B0" w:rsidP="009748B0">
      <w:pPr>
        <w:pStyle w:val="ConsPlusNormal"/>
        <w:jc w:val="both"/>
      </w:pPr>
    </w:p>
    <w:p w:rsidR="009748B0" w:rsidRDefault="009748B0" w:rsidP="009748B0">
      <w:pPr>
        <w:pStyle w:val="ConsPlusNormal"/>
        <w:ind w:firstLine="540"/>
        <w:jc w:val="both"/>
      </w:pPr>
      <w:r>
        <w:t>30. Предоставление государственной услуги включает в себя следующие административные процедуры:</w:t>
      </w:r>
    </w:p>
    <w:p w:rsidR="009748B0" w:rsidRDefault="009748B0" w:rsidP="009748B0">
      <w:pPr>
        <w:pStyle w:val="ConsPlusNormal"/>
        <w:spacing w:before="220"/>
        <w:ind w:firstLine="540"/>
        <w:jc w:val="both"/>
      </w:pPr>
      <w:r>
        <w:t>1) прием и регистрация документов;</w:t>
      </w:r>
    </w:p>
    <w:p w:rsidR="009748B0" w:rsidRDefault="009748B0" w:rsidP="009748B0">
      <w:pPr>
        <w:pStyle w:val="ConsPlusNormal"/>
        <w:spacing w:before="220"/>
        <w:ind w:firstLine="540"/>
        <w:jc w:val="both"/>
      </w:pPr>
      <w:r>
        <w:lastRenderedPageBreak/>
        <w:t>2) рассмотрение документов;</w:t>
      </w:r>
    </w:p>
    <w:p w:rsidR="009748B0" w:rsidRDefault="009748B0" w:rsidP="009748B0">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9748B0" w:rsidRDefault="009748B0" w:rsidP="009748B0">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9748B0" w:rsidRDefault="009748B0" w:rsidP="009748B0">
      <w:pPr>
        <w:pStyle w:val="ConsPlusNormal"/>
        <w:spacing w:before="220"/>
        <w:ind w:firstLine="540"/>
        <w:jc w:val="both"/>
      </w:pPr>
      <w:r>
        <w:t xml:space="preserve">31. Последовательность административных процедур (действий) при предоставлении государственной услуги отражена в </w:t>
      </w:r>
      <w:hyperlink w:anchor="P564" w:history="1">
        <w:r>
          <w:rPr>
            <w:color w:val="0000FF"/>
          </w:rPr>
          <w:t>блок-схеме</w:t>
        </w:r>
      </w:hyperlink>
      <w:r>
        <w:t>, которая приводится в приложении N 2 к административному регламенту.</w:t>
      </w:r>
    </w:p>
    <w:p w:rsidR="009748B0" w:rsidRDefault="009748B0" w:rsidP="009748B0">
      <w:pPr>
        <w:pStyle w:val="ConsPlusNormal"/>
        <w:spacing w:before="220"/>
        <w:ind w:firstLine="540"/>
        <w:jc w:val="both"/>
      </w:pPr>
      <w:r>
        <w:t>31-1. Заявителю обеспечивается возможность получения информации о ходе предоставления государственной услуги.</w:t>
      </w:r>
    </w:p>
    <w:p w:rsidR="009748B0" w:rsidRDefault="009748B0" w:rsidP="009748B0">
      <w:pPr>
        <w:pStyle w:val="ConsPlusNormal"/>
        <w:spacing w:before="220"/>
        <w:ind w:firstLine="540"/>
        <w:jc w:val="both"/>
      </w:pPr>
      <w:r>
        <w:t>При предоставлении государственной услуги в электронной форме заявителю направляется:</w:t>
      </w:r>
    </w:p>
    <w:p w:rsidR="009748B0" w:rsidRDefault="009748B0" w:rsidP="009748B0">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9748B0" w:rsidRDefault="009748B0" w:rsidP="009748B0">
      <w:pPr>
        <w:pStyle w:val="ConsPlusNormal"/>
        <w:spacing w:before="220"/>
        <w:ind w:firstLine="540"/>
        <w:jc w:val="both"/>
      </w:pPr>
      <w:r>
        <w:t>2) уведомление о начале процедуры предоставления государственной услуги;</w:t>
      </w:r>
    </w:p>
    <w:p w:rsidR="009748B0" w:rsidRDefault="009748B0" w:rsidP="009748B0">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9748B0" w:rsidRDefault="009748B0" w:rsidP="009748B0">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9748B0" w:rsidRDefault="009748B0" w:rsidP="009748B0">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9748B0" w:rsidRDefault="009748B0" w:rsidP="009748B0">
      <w:pPr>
        <w:pStyle w:val="ConsPlusNormal"/>
        <w:spacing w:before="220"/>
        <w:ind w:firstLine="540"/>
        <w:jc w:val="both"/>
      </w:pPr>
      <w:r>
        <w:t>6) уведомление о мотивированном отказе в предоставлении государственной услуги.</w:t>
      </w:r>
    </w:p>
    <w:p w:rsidR="009748B0" w:rsidRDefault="009748B0" w:rsidP="009748B0">
      <w:pPr>
        <w:pStyle w:val="ConsPlusNormal"/>
        <w:jc w:val="both"/>
      </w:pPr>
      <w:r>
        <w:t xml:space="preserve">(п. 31-1 введен </w:t>
      </w:r>
      <w:hyperlink r:id="rId51" w:history="1">
        <w:r>
          <w:rPr>
            <w:color w:val="0000FF"/>
          </w:rPr>
          <w:t>приказом</w:t>
        </w:r>
      </w:hyperlink>
      <w:r>
        <w:t xml:space="preserve"> Департамента по вопросам семьи и детей Томской области от 08.02.2019 N 106-п)</w:t>
      </w:r>
    </w:p>
    <w:p w:rsidR="009748B0" w:rsidRDefault="009748B0" w:rsidP="009748B0">
      <w:pPr>
        <w:pStyle w:val="ConsPlusNormal"/>
        <w:jc w:val="both"/>
      </w:pPr>
    </w:p>
    <w:p w:rsidR="009748B0" w:rsidRDefault="009748B0" w:rsidP="009748B0">
      <w:pPr>
        <w:pStyle w:val="ConsPlusTitle"/>
        <w:jc w:val="center"/>
        <w:outlineLvl w:val="2"/>
      </w:pPr>
      <w:r>
        <w:t>Прием и регистрация документов</w:t>
      </w:r>
    </w:p>
    <w:p w:rsidR="009748B0" w:rsidRDefault="009748B0" w:rsidP="009748B0">
      <w:pPr>
        <w:pStyle w:val="ConsPlusNormal"/>
        <w:jc w:val="both"/>
      </w:pPr>
    </w:p>
    <w:p w:rsidR="009748B0" w:rsidRDefault="009748B0" w:rsidP="009748B0">
      <w:pPr>
        <w:pStyle w:val="ConsPlusNormal"/>
        <w:ind w:firstLine="540"/>
        <w:jc w:val="both"/>
      </w:pPr>
      <w:r>
        <w:t xml:space="preserve">32.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rsidR="009748B0" w:rsidRDefault="009748B0" w:rsidP="009748B0">
      <w:pPr>
        <w:pStyle w:val="ConsPlusNormal"/>
        <w:spacing w:before="220"/>
        <w:ind w:firstLine="540"/>
        <w:jc w:val="both"/>
      </w:pPr>
      <w:r>
        <w:t>33.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34. Специалист органа местного самоуправления, предоставляющего государственную услугу,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9748B0" w:rsidRDefault="009748B0" w:rsidP="009748B0">
      <w:pPr>
        <w:pStyle w:val="ConsPlusNormal"/>
        <w:spacing w:before="220"/>
        <w:ind w:firstLine="540"/>
        <w:jc w:val="both"/>
      </w:pPr>
      <w:r>
        <w:lastRenderedPageBreak/>
        <w:t xml:space="preserve">35.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w:t>
      </w:r>
      <w:hyperlink w:anchor="P444" w:history="1">
        <w:r>
          <w:rPr>
            <w:color w:val="0000FF"/>
          </w:rPr>
          <w:t>заявления</w:t>
        </w:r>
      </w:hyperlink>
      <w:r>
        <w:t xml:space="preserve"> и загрузки документов, указанных в </w:t>
      </w:r>
      <w:hyperlink w:anchor="P190" w:history="1">
        <w:r>
          <w:rPr>
            <w:color w:val="0000FF"/>
          </w:rPr>
          <w:t>пунктах 11</w:t>
        </w:r>
      </w:hyperlink>
      <w:r>
        <w:t xml:space="preserve">, </w:t>
      </w:r>
      <w:hyperlink w:anchor="P196" w:history="1">
        <w:r>
          <w:rPr>
            <w:color w:val="0000FF"/>
          </w:rPr>
          <w:t>12</w:t>
        </w:r>
      </w:hyperlink>
      <w:r>
        <w:t xml:space="preserve"> административного регламента.</w:t>
      </w:r>
    </w:p>
    <w:p w:rsidR="009748B0" w:rsidRDefault="009748B0" w:rsidP="009748B0">
      <w:pPr>
        <w:pStyle w:val="ConsPlusNormal"/>
        <w:jc w:val="both"/>
      </w:pPr>
      <w:r>
        <w:t xml:space="preserve">(в ред. </w:t>
      </w:r>
      <w:hyperlink r:id="rId52"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9748B0" w:rsidRDefault="009748B0" w:rsidP="009748B0">
      <w:pPr>
        <w:pStyle w:val="ConsPlusNormal"/>
        <w:jc w:val="both"/>
      </w:pPr>
      <w:r>
        <w:t xml:space="preserve">(в ред. </w:t>
      </w:r>
      <w:hyperlink r:id="rId53" w:history="1">
        <w:r>
          <w:rPr>
            <w:color w:val="0000FF"/>
          </w:rPr>
          <w:t>приказа</w:t>
        </w:r>
      </w:hyperlink>
      <w:r>
        <w:t xml:space="preserve"> Департамента по вопросам семьи и детей Томской области от 10.05.2017 N 169-п)</w:t>
      </w:r>
    </w:p>
    <w:p w:rsidR="009748B0" w:rsidRDefault="009748B0" w:rsidP="009748B0">
      <w:pPr>
        <w:pStyle w:val="ConsPlusNormal"/>
        <w:spacing w:before="220"/>
        <w:ind w:firstLine="540"/>
        <w:jc w:val="both"/>
      </w:pPr>
      <w:r>
        <w:t>Специалист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распечатывает принятые в электронной форме документы;</w:t>
      </w:r>
    </w:p>
    <w:p w:rsidR="009748B0" w:rsidRDefault="009748B0" w:rsidP="009748B0">
      <w:pPr>
        <w:pStyle w:val="ConsPlusNormal"/>
        <w:spacing w:before="220"/>
        <w:ind w:firstLine="540"/>
        <w:jc w:val="both"/>
      </w:pPr>
      <w:r>
        <w:t>регистрирует документы, ставит учетный номер на поданном заявлении;</w:t>
      </w:r>
    </w:p>
    <w:p w:rsidR="009748B0" w:rsidRDefault="009748B0" w:rsidP="009748B0">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9748B0" w:rsidRDefault="009748B0" w:rsidP="009748B0">
      <w:pPr>
        <w:pStyle w:val="ConsPlusNormal"/>
        <w:spacing w:before="220"/>
        <w:ind w:firstLine="540"/>
        <w:jc w:val="both"/>
      </w:pPr>
      <w:r>
        <w:t>36. Максимальный срок выполнения административной процедуры составляет 1 рабочий день.</w:t>
      </w:r>
    </w:p>
    <w:p w:rsidR="009748B0" w:rsidRDefault="009748B0" w:rsidP="009748B0">
      <w:pPr>
        <w:pStyle w:val="ConsPlusNormal"/>
        <w:spacing w:before="220"/>
        <w:ind w:firstLine="540"/>
        <w:jc w:val="both"/>
      </w:pPr>
      <w:r>
        <w:t>37.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9748B0" w:rsidRDefault="009748B0" w:rsidP="009748B0">
      <w:pPr>
        <w:pStyle w:val="ConsPlusNormal"/>
        <w:jc w:val="both"/>
      </w:pPr>
    </w:p>
    <w:p w:rsidR="009748B0" w:rsidRDefault="009748B0" w:rsidP="009748B0">
      <w:pPr>
        <w:pStyle w:val="ConsPlusTitle"/>
        <w:jc w:val="center"/>
        <w:outlineLvl w:val="2"/>
      </w:pPr>
      <w:r>
        <w:t>Рассмотрение документов</w:t>
      </w:r>
    </w:p>
    <w:p w:rsidR="009748B0" w:rsidRDefault="009748B0" w:rsidP="009748B0">
      <w:pPr>
        <w:pStyle w:val="ConsPlusNormal"/>
        <w:jc w:val="both"/>
      </w:pPr>
    </w:p>
    <w:p w:rsidR="009748B0" w:rsidRDefault="009748B0" w:rsidP="009748B0">
      <w:pPr>
        <w:pStyle w:val="ConsPlusNormal"/>
        <w:ind w:firstLine="540"/>
        <w:jc w:val="both"/>
      </w:pPr>
      <w:r>
        <w:t>38.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9748B0" w:rsidRDefault="009748B0" w:rsidP="009748B0">
      <w:pPr>
        <w:pStyle w:val="ConsPlusNormal"/>
        <w:spacing w:before="220"/>
        <w:ind w:firstLine="540"/>
        <w:jc w:val="both"/>
      </w:pPr>
      <w:r>
        <w:t>Специалист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96" w:history="1">
        <w:r>
          <w:rPr>
            <w:color w:val="0000FF"/>
          </w:rPr>
          <w:t>пунктом 3</w:t>
        </w:r>
      </w:hyperlink>
      <w:r>
        <w:t xml:space="preserve"> административного регламента.</w:t>
      </w:r>
    </w:p>
    <w:p w:rsidR="009748B0" w:rsidRDefault="009748B0" w:rsidP="009748B0">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9748B0" w:rsidRDefault="009748B0" w:rsidP="009748B0">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9748B0" w:rsidRDefault="009748B0" w:rsidP="009748B0">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виде проекта уведомления о предоставлении государственной услуги (уведомления об отказе в предоставлении государственной услуги), которое составляется в двух экземплярах, и содержит информацию о предоставлении государственной услуги либо об отказе в предоставлении государственной услуги с указанием причин отказа;</w:t>
      </w:r>
    </w:p>
    <w:p w:rsidR="009748B0" w:rsidRDefault="009748B0" w:rsidP="009748B0">
      <w:pPr>
        <w:pStyle w:val="ConsPlusNormal"/>
        <w:spacing w:before="220"/>
        <w:ind w:firstLine="540"/>
        <w:jc w:val="both"/>
      </w:pPr>
      <w:r>
        <w:t xml:space="preserve">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w:t>
      </w:r>
      <w:r>
        <w:lastRenderedPageBreak/>
        <w:t>соответствующих решений у руководителя структурного подразделения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39. Максимальный срок выполнения административной процедуры составляет 3 рабочих дня.</w:t>
      </w:r>
    </w:p>
    <w:p w:rsidR="009748B0" w:rsidRDefault="009748B0" w:rsidP="009748B0">
      <w:pPr>
        <w:pStyle w:val="ConsPlusNormal"/>
        <w:spacing w:before="220"/>
        <w:ind w:firstLine="540"/>
        <w:jc w:val="both"/>
      </w:pPr>
      <w:r>
        <w:t xml:space="preserve">40. Исключен. - </w:t>
      </w:r>
      <w:hyperlink r:id="rId54" w:history="1">
        <w:r>
          <w:rPr>
            <w:color w:val="0000FF"/>
          </w:rPr>
          <w:t>Приказ</w:t>
        </w:r>
      </w:hyperlink>
      <w:r>
        <w:t xml:space="preserve"> Департамента по вопросам семьи и детей Томской области от 22.09.2015 N 303-п.</w:t>
      </w:r>
    </w:p>
    <w:p w:rsidR="009748B0" w:rsidRDefault="009748B0" w:rsidP="009748B0">
      <w:pPr>
        <w:pStyle w:val="ConsPlusNormal"/>
        <w:jc w:val="both"/>
      </w:pPr>
    </w:p>
    <w:p w:rsidR="009748B0" w:rsidRDefault="009748B0" w:rsidP="009748B0">
      <w:pPr>
        <w:pStyle w:val="ConsPlusTitle"/>
        <w:jc w:val="center"/>
        <w:outlineLvl w:val="2"/>
      </w:pPr>
      <w:r>
        <w:t>Принятие решения о предоставлении государственной услуги</w:t>
      </w:r>
    </w:p>
    <w:p w:rsidR="009748B0" w:rsidRDefault="009748B0" w:rsidP="009748B0">
      <w:pPr>
        <w:pStyle w:val="ConsPlusTitle"/>
        <w:jc w:val="center"/>
      </w:pPr>
      <w:r>
        <w:t>либо об отказе в предоставлении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41. Основанием для начала административной процедуры является поступление учетного дела заявителя и проекта соответствующего решения.</w:t>
      </w:r>
    </w:p>
    <w:p w:rsidR="009748B0" w:rsidRDefault="009748B0" w:rsidP="009748B0">
      <w:pPr>
        <w:pStyle w:val="ConsPlusNormal"/>
        <w:spacing w:before="220"/>
        <w:ind w:firstLine="540"/>
        <w:jc w:val="both"/>
      </w:pPr>
      <w:r>
        <w:t>42.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43.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9748B0" w:rsidRDefault="009748B0" w:rsidP="009748B0">
      <w:pPr>
        <w:pStyle w:val="ConsPlusNormal"/>
        <w:spacing w:before="220"/>
        <w:ind w:firstLine="540"/>
        <w:jc w:val="both"/>
      </w:pPr>
      <w:r>
        <w:t>44. Максимальный срок выполнения административной процедуры составляет 2 рабочих дня.</w:t>
      </w:r>
    </w:p>
    <w:p w:rsidR="009748B0" w:rsidRDefault="009748B0" w:rsidP="009748B0">
      <w:pPr>
        <w:pStyle w:val="ConsPlusNormal"/>
        <w:spacing w:before="220"/>
        <w:ind w:firstLine="540"/>
        <w:jc w:val="both"/>
      </w:pPr>
      <w:r>
        <w:t>45. Результатом административной процедуры является:</w:t>
      </w:r>
    </w:p>
    <w:p w:rsidR="009748B0" w:rsidRDefault="009748B0" w:rsidP="009748B0">
      <w:pPr>
        <w:pStyle w:val="ConsPlusNormal"/>
        <w:spacing w:before="220"/>
        <w:ind w:firstLine="540"/>
        <w:jc w:val="both"/>
      </w:pPr>
      <w:r>
        <w:t>1) решение о предоставлении государственной услуги;</w:t>
      </w:r>
    </w:p>
    <w:p w:rsidR="009748B0" w:rsidRDefault="009748B0" w:rsidP="009748B0">
      <w:pPr>
        <w:pStyle w:val="ConsPlusNormal"/>
        <w:spacing w:before="220"/>
        <w:ind w:firstLine="540"/>
        <w:jc w:val="both"/>
      </w:pPr>
      <w:r>
        <w:t>2) решение об отказе в предоставлении государственной услуги.</w:t>
      </w:r>
    </w:p>
    <w:p w:rsidR="009748B0" w:rsidRDefault="009748B0" w:rsidP="009748B0">
      <w:pPr>
        <w:pStyle w:val="ConsPlusNormal"/>
        <w:jc w:val="both"/>
      </w:pPr>
    </w:p>
    <w:p w:rsidR="009748B0" w:rsidRDefault="009748B0" w:rsidP="009748B0">
      <w:pPr>
        <w:pStyle w:val="ConsPlusTitle"/>
        <w:jc w:val="center"/>
        <w:outlineLvl w:val="2"/>
      </w:pPr>
      <w:r>
        <w:t>Выдача (направление) заявителю документов и (или)</w:t>
      </w:r>
    </w:p>
    <w:p w:rsidR="009748B0" w:rsidRDefault="009748B0" w:rsidP="009748B0">
      <w:pPr>
        <w:pStyle w:val="ConsPlusTitle"/>
        <w:jc w:val="center"/>
      </w:pPr>
      <w:r>
        <w:t>информации, подтверждающих предоставление государственной</w:t>
      </w:r>
    </w:p>
    <w:p w:rsidR="009748B0" w:rsidRDefault="009748B0" w:rsidP="009748B0">
      <w:pPr>
        <w:pStyle w:val="ConsPlusTitle"/>
        <w:jc w:val="center"/>
      </w:pPr>
      <w:r>
        <w:t>услуги или отказ в предоставлении государственной услуги</w:t>
      </w:r>
    </w:p>
    <w:p w:rsidR="009748B0" w:rsidRDefault="009748B0" w:rsidP="009748B0">
      <w:pPr>
        <w:pStyle w:val="ConsPlusNormal"/>
        <w:jc w:val="both"/>
      </w:pPr>
    </w:p>
    <w:p w:rsidR="009748B0" w:rsidRDefault="009748B0" w:rsidP="009748B0">
      <w:pPr>
        <w:pStyle w:val="ConsPlusNormal"/>
        <w:ind w:firstLine="540"/>
        <w:jc w:val="both"/>
      </w:pPr>
      <w:r>
        <w:t>46. Основанием для начала административной процедуры является поступление личного дела обслуживаемого лица и соответствующего уведомления.</w:t>
      </w:r>
    </w:p>
    <w:p w:rsidR="009748B0" w:rsidRDefault="009748B0" w:rsidP="009748B0">
      <w:pPr>
        <w:pStyle w:val="ConsPlusNormal"/>
        <w:spacing w:before="220"/>
        <w:ind w:firstLine="540"/>
        <w:jc w:val="both"/>
      </w:pPr>
      <w:r>
        <w:t>47.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9748B0" w:rsidRDefault="009748B0" w:rsidP="009748B0">
      <w:pPr>
        <w:pStyle w:val="ConsPlusNormal"/>
        <w:spacing w:before="220"/>
        <w:ind w:firstLine="540"/>
        <w:jc w:val="both"/>
      </w:pPr>
      <w:r>
        <w:t>48. Специалист органа местного самоуправления, предоставляющего государственную услугу, уведомление о предоставлении государственной услуги (об отказе в предоставлении государственной услуги):</w:t>
      </w:r>
    </w:p>
    <w:p w:rsidR="009748B0" w:rsidRDefault="009748B0" w:rsidP="009748B0">
      <w:pPr>
        <w:pStyle w:val="ConsPlusNormal"/>
        <w:spacing w:before="220"/>
        <w:ind w:firstLine="540"/>
        <w:jc w:val="both"/>
      </w:pPr>
      <w:r>
        <w:t>- выдает лично заявителю на бумажном носителе;</w:t>
      </w:r>
    </w:p>
    <w:p w:rsidR="009748B0" w:rsidRDefault="009748B0" w:rsidP="009748B0">
      <w:pPr>
        <w:pStyle w:val="ConsPlusNormal"/>
        <w:spacing w:before="220"/>
        <w:ind w:firstLine="540"/>
        <w:jc w:val="both"/>
      </w:pPr>
      <w:r>
        <w:t>- направляет заявителю на бумажном носителе почтовым отправлением.</w:t>
      </w:r>
    </w:p>
    <w:p w:rsidR="009748B0" w:rsidRDefault="009748B0" w:rsidP="009748B0">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9748B0" w:rsidRDefault="009748B0" w:rsidP="009748B0">
      <w:pPr>
        <w:pStyle w:val="ConsPlusNormal"/>
        <w:spacing w:before="220"/>
        <w:ind w:firstLine="540"/>
        <w:jc w:val="both"/>
      </w:pPr>
      <w:r>
        <w:t>49. Максимальный срок выполнения административной процедуры составляет 2 рабочих дня.</w:t>
      </w:r>
    </w:p>
    <w:p w:rsidR="009748B0" w:rsidRDefault="009748B0" w:rsidP="009748B0">
      <w:pPr>
        <w:pStyle w:val="ConsPlusNormal"/>
        <w:spacing w:before="220"/>
        <w:ind w:firstLine="540"/>
        <w:jc w:val="both"/>
      </w:pPr>
      <w:r>
        <w:t xml:space="preserve">50. Результатом административной процедуры являются информирование заявителя о </w:t>
      </w:r>
      <w:r>
        <w:lastRenderedPageBreak/>
        <w:t>предоставлении (отказе в предоставлении) государственной услуги и выдача (направление) соответствующего уведомления.</w:t>
      </w:r>
    </w:p>
    <w:p w:rsidR="009748B0" w:rsidRDefault="009748B0" w:rsidP="009748B0">
      <w:pPr>
        <w:pStyle w:val="ConsPlusNormal"/>
        <w:jc w:val="both"/>
      </w:pPr>
    </w:p>
    <w:p w:rsidR="009748B0" w:rsidRDefault="009748B0" w:rsidP="009748B0">
      <w:pPr>
        <w:pStyle w:val="ConsPlusTitle"/>
        <w:jc w:val="center"/>
        <w:outlineLvl w:val="1"/>
      </w:pPr>
      <w:r>
        <w:t>4. ФОРМЫ КОНТРОЛЯ ЗА ИСПОЛНЕНИЕМ</w:t>
      </w:r>
    </w:p>
    <w:p w:rsidR="009748B0" w:rsidRDefault="009748B0" w:rsidP="009748B0">
      <w:pPr>
        <w:pStyle w:val="ConsPlusTitle"/>
        <w:jc w:val="center"/>
      </w:pPr>
      <w:r>
        <w:t>АДМИНИСТРАТИВНОГО РЕГЛАМЕНТА</w:t>
      </w:r>
    </w:p>
    <w:p w:rsidR="009748B0" w:rsidRDefault="009748B0" w:rsidP="009748B0">
      <w:pPr>
        <w:pStyle w:val="ConsPlusNormal"/>
        <w:jc w:val="both"/>
      </w:pPr>
    </w:p>
    <w:p w:rsidR="009748B0" w:rsidRDefault="009748B0" w:rsidP="009748B0">
      <w:pPr>
        <w:pStyle w:val="ConsPlusNormal"/>
        <w:ind w:firstLine="540"/>
        <w:jc w:val="both"/>
      </w:pPr>
      <w:r>
        <w:t>51.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9748B0" w:rsidRDefault="009748B0" w:rsidP="009748B0">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9748B0" w:rsidRDefault="009748B0" w:rsidP="009748B0">
      <w:pPr>
        <w:pStyle w:val="ConsPlusNormal"/>
        <w:spacing w:before="220"/>
        <w:ind w:firstLine="540"/>
        <w:jc w:val="both"/>
      </w:pPr>
      <w:r>
        <w:t>52.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9748B0" w:rsidRDefault="009748B0" w:rsidP="009748B0">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9748B0" w:rsidRDefault="009748B0" w:rsidP="009748B0">
      <w:pPr>
        <w:pStyle w:val="ConsPlusNormal"/>
        <w:spacing w:before="220"/>
        <w:ind w:firstLine="540"/>
        <w:jc w:val="both"/>
      </w:pPr>
      <w:r>
        <w:t>53.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9748B0" w:rsidRDefault="009748B0" w:rsidP="009748B0">
      <w:pPr>
        <w:pStyle w:val="ConsPlusNormal"/>
        <w:jc w:val="both"/>
      </w:pPr>
    </w:p>
    <w:p w:rsidR="009748B0" w:rsidRDefault="009748B0" w:rsidP="009748B0">
      <w:pPr>
        <w:pStyle w:val="ConsPlusTitle"/>
        <w:jc w:val="center"/>
        <w:outlineLvl w:val="1"/>
      </w:pPr>
      <w:r>
        <w:t>5. ДОСУДЕБНЫЙ (ВНЕСУДЕБНЫЙ) ПОРЯДОК ОБЖАЛОВАНИЯ РЕШЕНИЙ</w:t>
      </w:r>
    </w:p>
    <w:p w:rsidR="009748B0" w:rsidRDefault="009748B0" w:rsidP="009748B0">
      <w:pPr>
        <w:pStyle w:val="ConsPlusTitle"/>
        <w:jc w:val="center"/>
      </w:pPr>
      <w:r>
        <w:t>И ДЕЙСТВИЙ (БЕЗДЕЙСТВИЯ) ОРГАНА, ПРЕДОСТАВЛЯЮЩЕГО</w:t>
      </w:r>
    </w:p>
    <w:p w:rsidR="009748B0" w:rsidRDefault="009748B0" w:rsidP="009748B0">
      <w:pPr>
        <w:pStyle w:val="ConsPlusTitle"/>
        <w:jc w:val="center"/>
      </w:pPr>
      <w:r>
        <w:t>ГОСУДАРСТВЕННУЮ УСЛУГУ, А ТАКЖЕ ДОЛЖНОСТНЫХ ЛИЦ,</w:t>
      </w:r>
    </w:p>
    <w:p w:rsidR="009748B0" w:rsidRDefault="009748B0" w:rsidP="009748B0">
      <w:pPr>
        <w:pStyle w:val="ConsPlusTitle"/>
        <w:jc w:val="center"/>
      </w:pPr>
      <w:r>
        <w:t>ГОСУДАРСТВЕННЫХ ГРАЖДАНСКИХ СЛУЖАЩИХ</w:t>
      </w:r>
    </w:p>
    <w:p w:rsidR="009748B0" w:rsidRDefault="009748B0" w:rsidP="009748B0">
      <w:pPr>
        <w:pStyle w:val="ConsPlusNormal"/>
        <w:jc w:val="both"/>
      </w:pPr>
    </w:p>
    <w:p w:rsidR="009748B0" w:rsidRDefault="009748B0" w:rsidP="009748B0">
      <w:pPr>
        <w:pStyle w:val="ConsPlusNormal"/>
        <w:ind w:firstLine="540"/>
        <w:jc w:val="both"/>
      </w:pPr>
      <w:r>
        <w:t xml:space="preserve">54.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55" w:history="1">
        <w:r>
          <w:rPr>
            <w:color w:val="0000FF"/>
          </w:rPr>
          <w:t>законом</w:t>
        </w:r>
      </w:hyperlink>
      <w:r>
        <w:t xml:space="preserve"> от 27.07.2010 N 210-ФЗ "Об организации предоставления государственных и муниципальных услуг".</w:t>
      </w: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right"/>
        <w:outlineLvl w:val="1"/>
      </w:pPr>
      <w:r>
        <w:lastRenderedPageBreak/>
        <w:t>Приложение N 1</w:t>
      </w:r>
    </w:p>
    <w:p w:rsidR="009748B0" w:rsidRDefault="009748B0" w:rsidP="009748B0">
      <w:pPr>
        <w:pStyle w:val="ConsPlusNormal"/>
        <w:jc w:val="right"/>
      </w:pPr>
      <w:r>
        <w:t>к Административному регламенту</w:t>
      </w:r>
    </w:p>
    <w:p w:rsidR="009748B0" w:rsidRDefault="009748B0" w:rsidP="009748B0">
      <w:pPr>
        <w:pStyle w:val="ConsPlusNormal"/>
        <w:jc w:val="right"/>
      </w:pPr>
      <w:r>
        <w:t>предоставления государственной услуги "Назначение</w:t>
      </w:r>
    </w:p>
    <w:p w:rsidR="009748B0" w:rsidRDefault="009748B0" w:rsidP="009748B0">
      <w:pPr>
        <w:pStyle w:val="ConsPlusNormal"/>
        <w:jc w:val="right"/>
      </w:pPr>
      <w:r>
        <w:t>единовременного пособия при передаче ребенка на воспитание</w:t>
      </w:r>
    </w:p>
    <w:p w:rsidR="009748B0" w:rsidRDefault="009748B0" w:rsidP="009748B0">
      <w:pPr>
        <w:pStyle w:val="ConsPlusNormal"/>
        <w:jc w:val="right"/>
      </w:pPr>
      <w:r>
        <w:t>в семью в соответствии с законодательством Российской</w:t>
      </w:r>
    </w:p>
    <w:p w:rsidR="009748B0" w:rsidRDefault="009748B0" w:rsidP="009748B0">
      <w:pPr>
        <w:pStyle w:val="ConsPlusNormal"/>
        <w:jc w:val="right"/>
      </w:pPr>
      <w:r>
        <w:t>Федерации", предоставляемой органами местного самоуправления</w:t>
      </w:r>
    </w:p>
    <w:p w:rsidR="009748B0" w:rsidRDefault="009748B0" w:rsidP="009748B0">
      <w:pPr>
        <w:pStyle w:val="ConsPlusNormal"/>
        <w:jc w:val="right"/>
      </w:pPr>
      <w:r>
        <w:t>при осуществлении переданных им государственных полномочий</w:t>
      </w:r>
    </w:p>
    <w:p w:rsidR="009748B0" w:rsidRDefault="009748B0" w:rsidP="009748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48B0" w:rsidTr="004E525B">
        <w:trPr>
          <w:jc w:val="center"/>
        </w:trPr>
        <w:tc>
          <w:tcPr>
            <w:tcW w:w="9294" w:type="dxa"/>
            <w:tcBorders>
              <w:top w:val="nil"/>
              <w:left w:val="single" w:sz="24" w:space="0" w:color="CED3F1"/>
              <w:bottom w:val="nil"/>
              <w:right w:val="single" w:sz="24" w:space="0" w:color="F4F3F8"/>
            </w:tcBorders>
            <w:shd w:val="clear" w:color="auto" w:fill="F4F3F8"/>
          </w:tcPr>
          <w:p w:rsidR="009748B0" w:rsidRDefault="009748B0" w:rsidP="004E525B">
            <w:pPr>
              <w:pStyle w:val="ConsPlusNormal"/>
              <w:jc w:val="center"/>
            </w:pPr>
            <w:r>
              <w:rPr>
                <w:color w:val="392C69"/>
              </w:rPr>
              <w:t>Список изменяющих документов</w:t>
            </w:r>
          </w:p>
          <w:p w:rsidR="009748B0" w:rsidRDefault="009748B0" w:rsidP="004E525B">
            <w:pPr>
              <w:pStyle w:val="ConsPlusNormal"/>
              <w:jc w:val="center"/>
            </w:pPr>
            <w:r>
              <w:rPr>
                <w:color w:val="392C69"/>
              </w:rPr>
              <w:t>(в ред. приказов Департамента по вопросам семьи и детей Томской области</w:t>
            </w:r>
          </w:p>
          <w:p w:rsidR="009748B0" w:rsidRDefault="009748B0" w:rsidP="004E525B">
            <w:pPr>
              <w:pStyle w:val="ConsPlusNormal"/>
              <w:jc w:val="center"/>
            </w:pPr>
            <w:r>
              <w:rPr>
                <w:color w:val="392C69"/>
              </w:rPr>
              <w:t xml:space="preserve">от 22.09.2015 </w:t>
            </w:r>
            <w:hyperlink r:id="rId56" w:history="1">
              <w:r>
                <w:rPr>
                  <w:color w:val="0000FF"/>
                </w:rPr>
                <w:t>N 303-п</w:t>
              </w:r>
            </w:hyperlink>
            <w:r>
              <w:rPr>
                <w:color w:val="392C69"/>
              </w:rPr>
              <w:t xml:space="preserve">, от 08.02.2019 </w:t>
            </w:r>
            <w:hyperlink r:id="rId57" w:history="1">
              <w:r>
                <w:rPr>
                  <w:color w:val="0000FF"/>
                </w:rPr>
                <w:t>N 106-п</w:t>
              </w:r>
            </w:hyperlink>
            <w:r>
              <w:rPr>
                <w:color w:val="392C69"/>
              </w:rPr>
              <w:t>)</w:t>
            </w:r>
          </w:p>
        </w:tc>
      </w:tr>
    </w:tbl>
    <w:p w:rsidR="009748B0" w:rsidRDefault="009748B0" w:rsidP="009748B0">
      <w:pPr>
        <w:pStyle w:val="ConsPlusNormal"/>
        <w:jc w:val="both"/>
      </w:pPr>
    </w:p>
    <w:p w:rsidR="009748B0" w:rsidRDefault="009748B0" w:rsidP="009748B0">
      <w:pPr>
        <w:pStyle w:val="ConsPlusNonformat"/>
        <w:jc w:val="both"/>
      </w:pPr>
      <w:r>
        <w:t xml:space="preserve">                                      Руководителю      органа     местного</w:t>
      </w:r>
    </w:p>
    <w:p w:rsidR="009748B0" w:rsidRDefault="009748B0" w:rsidP="009748B0">
      <w:pPr>
        <w:pStyle w:val="ConsPlusNonformat"/>
        <w:jc w:val="both"/>
      </w:pPr>
      <w:r>
        <w:t xml:space="preserve">                                      </w:t>
      </w:r>
      <w:proofErr w:type="gramStart"/>
      <w:r>
        <w:t xml:space="preserve">самоуправления,   </w:t>
      </w:r>
      <w:proofErr w:type="gramEnd"/>
      <w:r>
        <w:t xml:space="preserve">   предоставляющего</w:t>
      </w:r>
    </w:p>
    <w:p w:rsidR="009748B0" w:rsidRDefault="009748B0" w:rsidP="009748B0">
      <w:pPr>
        <w:pStyle w:val="ConsPlusNonformat"/>
        <w:jc w:val="both"/>
      </w:pPr>
      <w:r>
        <w:t xml:space="preserve">                                      государственную                услугу</w:t>
      </w:r>
    </w:p>
    <w:p w:rsidR="009748B0" w:rsidRDefault="009748B0" w:rsidP="009748B0">
      <w:pPr>
        <w:pStyle w:val="ConsPlusNonformat"/>
        <w:jc w:val="both"/>
      </w:pPr>
      <w:r>
        <w:t xml:space="preserve">                                      _____________________________________</w:t>
      </w:r>
    </w:p>
    <w:p w:rsidR="009748B0" w:rsidRDefault="009748B0" w:rsidP="009748B0">
      <w:pPr>
        <w:pStyle w:val="ConsPlusNonformat"/>
        <w:jc w:val="both"/>
      </w:pPr>
      <w:r>
        <w:t xml:space="preserve">                                      _____________________________________</w:t>
      </w:r>
    </w:p>
    <w:p w:rsidR="009748B0" w:rsidRDefault="009748B0" w:rsidP="009748B0">
      <w:pPr>
        <w:pStyle w:val="ConsPlusNonformat"/>
        <w:jc w:val="both"/>
      </w:pPr>
      <w:r>
        <w:t xml:space="preserve">                                      (фамилия, имя, отчество (при наличии)</w:t>
      </w:r>
    </w:p>
    <w:p w:rsidR="009748B0" w:rsidRDefault="009748B0" w:rsidP="009748B0">
      <w:pPr>
        <w:pStyle w:val="ConsPlusNonformat"/>
        <w:jc w:val="both"/>
      </w:pPr>
      <w:r>
        <w:t xml:space="preserve">                                                должностного лица)</w:t>
      </w:r>
    </w:p>
    <w:p w:rsidR="009748B0" w:rsidRDefault="009748B0" w:rsidP="009748B0">
      <w:pPr>
        <w:pStyle w:val="ConsPlusNonformat"/>
        <w:jc w:val="both"/>
      </w:pPr>
    </w:p>
    <w:p w:rsidR="009748B0" w:rsidRDefault="009748B0" w:rsidP="009748B0">
      <w:pPr>
        <w:pStyle w:val="ConsPlusNonformat"/>
        <w:jc w:val="both"/>
      </w:pPr>
      <w:bookmarkStart w:id="7" w:name="P444"/>
      <w:bookmarkEnd w:id="7"/>
      <w:r>
        <w:t xml:space="preserve">                                 ЗАЯВЛЕНИЕ</w:t>
      </w:r>
    </w:p>
    <w:p w:rsidR="009748B0" w:rsidRDefault="009748B0" w:rsidP="009748B0">
      <w:pPr>
        <w:pStyle w:val="ConsPlusNonformat"/>
        <w:jc w:val="both"/>
      </w:pPr>
      <w:r>
        <w:t xml:space="preserve">         о назначении единовременного пособия при передаче ребенка</w:t>
      </w:r>
    </w:p>
    <w:p w:rsidR="009748B0" w:rsidRDefault="009748B0" w:rsidP="009748B0">
      <w:pPr>
        <w:pStyle w:val="ConsPlusNonformat"/>
        <w:jc w:val="both"/>
      </w:pPr>
      <w:r>
        <w:t xml:space="preserve">         на воспитание в семью в соответствии с законодательством</w:t>
      </w:r>
    </w:p>
    <w:p w:rsidR="009748B0" w:rsidRDefault="009748B0" w:rsidP="009748B0">
      <w:pPr>
        <w:pStyle w:val="ConsPlusNonformat"/>
        <w:jc w:val="both"/>
      </w:pPr>
      <w:r>
        <w:t xml:space="preserve">                           Российской Федерации</w:t>
      </w:r>
    </w:p>
    <w:p w:rsidR="009748B0" w:rsidRDefault="009748B0" w:rsidP="009748B0">
      <w:pPr>
        <w:pStyle w:val="ConsPlusNonformat"/>
        <w:jc w:val="both"/>
      </w:pPr>
    </w:p>
    <w:p w:rsidR="009748B0" w:rsidRDefault="009748B0" w:rsidP="009748B0">
      <w:pPr>
        <w:pStyle w:val="ConsPlusNonformat"/>
        <w:jc w:val="both"/>
      </w:pPr>
      <w:r>
        <w:t>Я, _______________________________________________________________________,</w:t>
      </w:r>
    </w:p>
    <w:p w:rsidR="009748B0" w:rsidRDefault="009748B0" w:rsidP="009748B0">
      <w:pPr>
        <w:pStyle w:val="ConsPlusNonformat"/>
        <w:jc w:val="both"/>
      </w:pPr>
      <w:r>
        <w:t xml:space="preserve">                   (фамилия, имя, отчество (при наличии)</w:t>
      </w:r>
    </w:p>
    <w:p w:rsidR="009748B0" w:rsidRDefault="009748B0" w:rsidP="009748B0">
      <w:pPr>
        <w:pStyle w:val="ConsPlusNonformat"/>
        <w:jc w:val="both"/>
      </w:pPr>
      <w:r>
        <w:t>проживающий(</w:t>
      </w:r>
      <w:proofErr w:type="spellStart"/>
      <w:r>
        <w:t>ая</w:t>
      </w:r>
      <w:proofErr w:type="spellEnd"/>
      <w:r>
        <w:t>) (пребывающий(</w:t>
      </w:r>
      <w:proofErr w:type="spellStart"/>
      <w:r>
        <w:t>ая</w:t>
      </w:r>
      <w:proofErr w:type="spellEnd"/>
      <w:r>
        <w:t>)) по адресу: ______________________________</w:t>
      </w:r>
    </w:p>
    <w:p w:rsidR="009748B0" w:rsidRDefault="009748B0" w:rsidP="009748B0">
      <w:pPr>
        <w:pStyle w:val="ConsPlusNonformat"/>
        <w:jc w:val="both"/>
      </w:pPr>
      <w:r>
        <w:t xml:space="preserve"> почтовый индекс, наименование региона, района, города, иного населенного</w:t>
      </w:r>
    </w:p>
    <w:p w:rsidR="009748B0" w:rsidRDefault="009748B0" w:rsidP="009748B0">
      <w:pPr>
        <w:pStyle w:val="ConsPlusNonformat"/>
        <w:jc w:val="both"/>
      </w:pPr>
      <w:r>
        <w:t xml:space="preserve">               пункта, улицы, номера дома, корпуса, квартиры</w:t>
      </w:r>
    </w:p>
    <w:p w:rsidR="009748B0" w:rsidRDefault="009748B0" w:rsidP="009748B0">
      <w:pPr>
        <w:pStyle w:val="ConsPlusNonformat"/>
        <w:jc w:val="both"/>
      </w:pPr>
      <w:r>
        <w:t>__________________________________________________________________________,</w:t>
      </w:r>
    </w:p>
    <w:p w:rsidR="009748B0" w:rsidRDefault="009748B0" w:rsidP="009748B0">
      <w:pPr>
        <w:pStyle w:val="ConsPlusNonformat"/>
        <w:jc w:val="both"/>
      </w:pPr>
      <w:r>
        <w:t xml:space="preserve">      адрес указывается на основании записи в паспорте или документе,</w:t>
      </w:r>
    </w:p>
    <w:p w:rsidR="009748B0" w:rsidRDefault="009748B0" w:rsidP="009748B0">
      <w:pPr>
        <w:pStyle w:val="ConsPlusNonformat"/>
        <w:jc w:val="both"/>
      </w:pPr>
      <w:r>
        <w:t xml:space="preserve">  подтверждающем регистрацию по месту жительства, месту пребывания (если</w:t>
      </w:r>
    </w:p>
    <w:p w:rsidR="009748B0" w:rsidRDefault="009748B0" w:rsidP="009748B0">
      <w:pPr>
        <w:pStyle w:val="ConsPlusNonformat"/>
        <w:jc w:val="both"/>
      </w:pPr>
      <w:r>
        <w:t xml:space="preserve">    предъявляется не паспорт, а иной документ, удостоверяющий личность)</w:t>
      </w:r>
    </w:p>
    <w:p w:rsidR="009748B0" w:rsidRDefault="009748B0" w:rsidP="009748B0">
      <w:pPr>
        <w:pStyle w:val="ConsPlusNonformat"/>
        <w:jc w:val="both"/>
      </w:pPr>
      <w:r>
        <w:t>фактически проживающий(</w:t>
      </w:r>
      <w:proofErr w:type="spellStart"/>
      <w:r>
        <w:t>ая</w:t>
      </w:r>
      <w:proofErr w:type="spellEnd"/>
      <w:r>
        <w:t>) (пребывающий(</w:t>
      </w:r>
      <w:proofErr w:type="spellStart"/>
      <w:r>
        <w:t>ая</w:t>
      </w:r>
      <w:proofErr w:type="spellEnd"/>
      <w:r>
        <w:t>)) по адресу: ___________________</w:t>
      </w:r>
    </w:p>
    <w:p w:rsidR="009748B0" w:rsidRDefault="009748B0" w:rsidP="009748B0">
      <w:pPr>
        <w:pStyle w:val="ConsPlusNonformat"/>
        <w:jc w:val="both"/>
      </w:pPr>
      <w:r>
        <w:t>___________________________________________________________________________</w:t>
      </w:r>
    </w:p>
    <w:p w:rsidR="009748B0" w:rsidRDefault="009748B0" w:rsidP="009748B0">
      <w:pPr>
        <w:pStyle w:val="ConsPlusNonformat"/>
        <w:jc w:val="both"/>
      </w:pPr>
      <w:r>
        <w:t xml:space="preserve"> почтовый индекс, наименование региона, района, города, иного населенного</w:t>
      </w:r>
    </w:p>
    <w:p w:rsidR="009748B0" w:rsidRDefault="009748B0" w:rsidP="009748B0">
      <w:pPr>
        <w:pStyle w:val="ConsPlusNonformat"/>
        <w:jc w:val="both"/>
      </w:pPr>
      <w:r>
        <w:t xml:space="preserve">               пункта, улицы, номера дома, корпуса, квартиры</w:t>
      </w:r>
    </w:p>
    <w:p w:rsidR="009748B0" w:rsidRDefault="009748B0" w:rsidP="009748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701"/>
        <w:gridCol w:w="2381"/>
        <w:gridCol w:w="1701"/>
      </w:tblGrid>
      <w:tr w:rsidR="009748B0" w:rsidTr="004E525B">
        <w:tc>
          <w:tcPr>
            <w:tcW w:w="3288" w:type="dxa"/>
            <w:vAlign w:val="bottom"/>
          </w:tcPr>
          <w:p w:rsidR="009748B0" w:rsidRDefault="009748B0" w:rsidP="004E525B">
            <w:pPr>
              <w:pStyle w:val="ConsPlusNormal"/>
            </w:pPr>
            <w:r>
              <w:t>Вид документа, удостоверяющего личность</w:t>
            </w:r>
          </w:p>
        </w:tc>
        <w:tc>
          <w:tcPr>
            <w:tcW w:w="1701" w:type="dxa"/>
          </w:tcPr>
          <w:p w:rsidR="009748B0" w:rsidRDefault="009748B0" w:rsidP="004E525B">
            <w:pPr>
              <w:pStyle w:val="ConsPlusNormal"/>
            </w:pPr>
          </w:p>
        </w:tc>
        <w:tc>
          <w:tcPr>
            <w:tcW w:w="2381" w:type="dxa"/>
            <w:vAlign w:val="bottom"/>
          </w:tcPr>
          <w:p w:rsidR="009748B0" w:rsidRDefault="009748B0" w:rsidP="004E525B">
            <w:pPr>
              <w:pStyle w:val="ConsPlusNormal"/>
            </w:pPr>
            <w:r>
              <w:t>Серия и номер документа</w:t>
            </w:r>
          </w:p>
        </w:tc>
        <w:tc>
          <w:tcPr>
            <w:tcW w:w="1701" w:type="dxa"/>
          </w:tcPr>
          <w:p w:rsidR="009748B0" w:rsidRDefault="009748B0" w:rsidP="004E525B">
            <w:pPr>
              <w:pStyle w:val="ConsPlusNormal"/>
            </w:pPr>
          </w:p>
        </w:tc>
      </w:tr>
      <w:tr w:rsidR="009748B0" w:rsidTr="004E525B">
        <w:tc>
          <w:tcPr>
            <w:tcW w:w="3288" w:type="dxa"/>
            <w:vAlign w:val="bottom"/>
          </w:tcPr>
          <w:p w:rsidR="009748B0" w:rsidRDefault="009748B0" w:rsidP="004E525B">
            <w:pPr>
              <w:pStyle w:val="ConsPlusNormal"/>
            </w:pPr>
            <w:r>
              <w:t>Кем выдан</w:t>
            </w:r>
          </w:p>
        </w:tc>
        <w:tc>
          <w:tcPr>
            <w:tcW w:w="1701" w:type="dxa"/>
            <w:vAlign w:val="bottom"/>
          </w:tcPr>
          <w:p w:rsidR="009748B0" w:rsidRDefault="009748B0" w:rsidP="004E525B">
            <w:pPr>
              <w:pStyle w:val="ConsPlusNormal"/>
            </w:pPr>
          </w:p>
        </w:tc>
        <w:tc>
          <w:tcPr>
            <w:tcW w:w="2381" w:type="dxa"/>
            <w:vAlign w:val="bottom"/>
          </w:tcPr>
          <w:p w:rsidR="009748B0" w:rsidRDefault="009748B0" w:rsidP="004E525B">
            <w:pPr>
              <w:pStyle w:val="ConsPlusNormal"/>
            </w:pPr>
            <w:r>
              <w:t>Дата выдачи</w:t>
            </w:r>
          </w:p>
        </w:tc>
        <w:tc>
          <w:tcPr>
            <w:tcW w:w="1701" w:type="dxa"/>
            <w:vAlign w:val="bottom"/>
          </w:tcPr>
          <w:p w:rsidR="009748B0" w:rsidRDefault="009748B0" w:rsidP="004E525B">
            <w:pPr>
              <w:pStyle w:val="ConsPlusNormal"/>
            </w:pPr>
          </w:p>
        </w:tc>
      </w:tr>
      <w:tr w:rsidR="009748B0" w:rsidTr="004E525B">
        <w:tc>
          <w:tcPr>
            <w:tcW w:w="3288" w:type="dxa"/>
            <w:vAlign w:val="bottom"/>
          </w:tcPr>
          <w:p w:rsidR="009748B0" w:rsidRDefault="009748B0" w:rsidP="004E525B">
            <w:pPr>
              <w:pStyle w:val="ConsPlusNormal"/>
            </w:pPr>
            <w:r>
              <w:t>Индивидуальный номер налогоплательщика</w:t>
            </w:r>
          </w:p>
        </w:tc>
        <w:tc>
          <w:tcPr>
            <w:tcW w:w="1701" w:type="dxa"/>
            <w:vAlign w:val="bottom"/>
          </w:tcPr>
          <w:p w:rsidR="009748B0" w:rsidRDefault="009748B0" w:rsidP="004E525B">
            <w:pPr>
              <w:pStyle w:val="ConsPlusNormal"/>
            </w:pPr>
          </w:p>
        </w:tc>
        <w:tc>
          <w:tcPr>
            <w:tcW w:w="2381" w:type="dxa"/>
            <w:vAlign w:val="bottom"/>
          </w:tcPr>
          <w:p w:rsidR="009748B0" w:rsidRDefault="009748B0" w:rsidP="004E525B">
            <w:pPr>
              <w:pStyle w:val="ConsPlusNormal"/>
            </w:pPr>
            <w:r>
              <w:t>КПП (если имеется)</w:t>
            </w:r>
          </w:p>
        </w:tc>
        <w:tc>
          <w:tcPr>
            <w:tcW w:w="1701" w:type="dxa"/>
            <w:vAlign w:val="bottom"/>
          </w:tcPr>
          <w:p w:rsidR="009748B0" w:rsidRDefault="009748B0" w:rsidP="004E525B">
            <w:pPr>
              <w:pStyle w:val="ConsPlusNormal"/>
            </w:pPr>
          </w:p>
        </w:tc>
      </w:tr>
      <w:tr w:rsidR="009748B0" w:rsidTr="004E525B">
        <w:tc>
          <w:tcPr>
            <w:tcW w:w="7370" w:type="dxa"/>
            <w:gridSpan w:val="3"/>
            <w:vAlign w:val="bottom"/>
          </w:tcPr>
          <w:p w:rsidR="009748B0" w:rsidRDefault="009748B0" w:rsidP="004E525B">
            <w:pPr>
              <w:pStyle w:val="ConsPlusNormal"/>
            </w:pPr>
            <w:r>
              <w:t>Статус лица, имеющего право на получение государственного пособия (мать, отец, лицо, их заменяющее)</w:t>
            </w:r>
          </w:p>
        </w:tc>
        <w:tc>
          <w:tcPr>
            <w:tcW w:w="1701" w:type="dxa"/>
            <w:vAlign w:val="bottom"/>
          </w:tcPr>
          <w:p w:rsidR="009748B0" w:rsidRDefault="009748B0" w:rsidP="004E525B">
            <w:pPr>
              <w:pStyle w:val="ConsPlusNormal"/>
            </w:pPr>
          </w:p>
        </w:tc>
      </w:tr>
    </w:tbl>
    <w:p w:rsidR="009748B0" w:rsidRDefault="009748B0" w:rsidP="009748B0">
      <w:pPr>
        <w:pStyle w:val="ConsPlusNormal"/>
        <w:jc w:val="both"/>
      </w:pPr>
    </w:p>
    <w:p w:rsidR="009748B0" w:rsidRDefault="009748B0" w:rsidP="009748B0">
      <w:pPr>
        <w:pStyle w:val="ConsPlusNonformat"/>
        <w:jc w:val="both"/>
      </w:pPr>
      <w:r>
        <w:t xml:space="preserve">прошу   </w:t>
      </w:r>
      <w:proofErr w:type="gramStart"/>
      <w:r>
        <w:t>назначить  мне</w:t>
      </w:r>
      <w:proofErr w:type="gramEnd"/>
      <w:r>
        <w:t xml:space="preserve">  единовременное  пособие  при  передаче  ребенка  на</w:t>
      </w:r>
    </w:p>
    <w:p w:rsidR="009748B0" w:rsidRDefault="009748B0" w:rsidP="009748B0">
      <w:pPr>
        <w:pStyle w:val="ConsPlusNonformat"/>
        <w:jc w:val="both"/>
      </w:pPr>
      <w:proofErr w:type="gramStart"/>
      <w:r>
        <w:t>воспитание  в</w:t>
      </w:r>
      <w:proofErr w:type="gramEnd"/>
      <w:r>
        <w:t xml:space="preserve">  семью (далее - пособие) в соответствии с Федеральным </w:t>
      </w:r>
      <w:hyperlink r:id="rId58" w:history="1">
        <w:r>
          <w:rPr>
            <w:color w:val="0000FF"/>
          </w:rPr>
          <w:t>законом</w:t>
        </w:r>
      </w:hyperlink>
    </w:p>
    <w:p w:rsidR="009748B0" w:rsidRDefault="009748B0" w:rsidP="009748B0">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rsidR="009748B0" w:rsidRDefault="009748B0" w:rsidP="009748B0">
      <w:pPr>
        <w:pStyle w:val="ConsPlusNonformat"/>
        <w:jc w:val="both"/>
      </w:pPr>
      <w:r>
        <w:t>детей".</w:t>
      </w:r>
    </w:p>
    <w:p w:rsidR="009748B0" w:rsidRDefault="009748B0" w:rsidP="009748B0">
      <w:pPr>
        <w:pStyle w:val="ConsPlusNonformat"/>
        <w:jc w:val="both"/>
      </w:pPr>
      <w:r>
        <w:t xml:space="preserve">    </w:t>
      </w:r>
      <w:proofErr w:type="gramStart"/>
      <w:r>
        <w:t>Уведомление  о</w:t>
      </w:r>
      <w:proofErr w:type="gramEnd"/>
      <w:r>
        <w:t xml:space="preserve">  назначении  пособия  прошу выслать/не  высылать (нужное</w:t>
      </w:r>
    </w:p>
    <w:p w:rsidR="009748B0" w:rsidRDefault="009748B0" w:rsidP="009748B0">
      <w:pPr>
        <w:pStyle w:val="ConsPlusNonformat"/>
        <w:jc w:val="both"/>
      </w:pPr>
      <w:r>
        <w:t>подчеркнуть) по адресу: __________________________________________________.</w:t>
      </w:r>
    </w:p>
    <w:p w:rsidR="009748B0" w:rsidRDefault="009748B0" w:rsidP="009748B0">
      <w:pPr>
        <w:pStyle w:val="ConsPlusNonformat"/>
        <w:jc w:val="both"/>
      </w:pPr>
      <w:r>
        <w:t xml:space="preserve">    Пособие прошу перечислять (нужное подчеркнуть):</w:t>
      </w:r>
    </w:p>
    <w:p w:rsidR="009748B0" w:rsidRDefault="009748B0" w:rsidP="009748B0">
      <w:pPr>
        <w:pStyle w:val="ConsPlusNonformat"/>
        <w:jc w:val="both"/>
      </w:pPr>
      <w:r>
        <w:t xml:space="preserve">    почтовым переводом;</w:t>
      </w:r>
    </w:p>
    <w:p w:rsidR="009748B0" w:rsidRDefault="009748B0" w:rsidP="009748B0">
      <w:pPr>
        <w:pStyle w:val="ConsPlusNonformat"/>
        <w:jc w:val="both"/>
      </w:pPr>
      <w:r>
        <w:lastRenderedPageBreak/>
        <w:t xml:space="preserve">    на личный счет в кредитной организации.</w:t>
      </w:r>
    </w:p>
    <w:p w:rsidR="009748B0" w:rsidRDefault="009748B0" w:rsidP="009748B0">
      <w:pPr>
        <w:pStyle w:val="ConsPlusNonformat"/>
        <w:jc w:val="both"/>
      </w:pPr>
      <w:r>
        <w:t xml:space="preserve">    Сообщаю реквизиты моего счета для перечисления пособия ________________</w:t>
      </w:r>
    </w:p>
    <w:p w:rsidR="009748B0" w:rsidRDefault="009748B0" w:rsidP="009748B0">
      <w:pPr>
        <w:pStyle w:val="ConsPlusNonformat"/>
        <w:jc w:val="both"/>
      </w:pPr>
      <w:r>
        <w:t>в отделении N _____________ филиала N _____________________________________</w:t>
      </w:r>
    </w:p>
    <w:p w:rsidR="009748B0" w:rsidRDefault="009748B0" w:rsidP="009748B0">
      <w:pPr>
        <w:pStyle w:val="ConsPlusNonformat"/>
        <w:jc w:val="both"/>
      </w:pPr>
      <w:r>
        <w:t>банка ____________________________________________________________________,</w:t>
      </w:r>
    </w:p>
    <w:p w:rsidR="009748B0" w:rsidRDefault="009748B0" w:rsidP="009748B0">
      <w:pPr>
        <w:pStyle w:val="ConsPlusNonformat"/>
        <w:jc w:val="both"/>
      </w:pPr>
      <w:r>
        <w:t xml:space="preserve">                      (наименование банковской организации)</w:t>
      </w:r>
    </w:p>
    <w:p w:rsidR="009748B0" w:rsidRDefault="009748B0" w:rsidP="009748B0">
      <w:pPr>
        <w:pStyle w:val="ConsPlusNonformat"/>
        <w:jc w:val="both"/>
      </w:pPr>
      <w:r>
        <w:t>БИК __________________, ИНН _____________________, КПП ___________________.</w:t>
      </w:r>
    </w:p>
    <w:p w:rsidR="009748B0" w:rsidRDefault="009748B0" w:rsidP="009748B0">
      <w:pPr>
        <w:pStyle w:val="ConsPlusNonformat"/>
        <w:jc w:val="both"/>
      </w:pPr>
    </w:p>
    <w:p w:rsidR="009748B0" w:rsidRDefault="009748B0" w:rsidP="009748B0">
      <w:pPr>
        <w:pStyle w:val="ConsPlusNonformat"/>
        <w:jc w:val="both"/>
      </w:pPr>
      <w:r>
        <w:t xml:space="preserve">    Я, ___________________________________________________________________,</w:t>
      </w:r>
    </w:p>
    <w:p w:rsidR="009748B0" w:rsidRDefault="009748B0" w:rsidP="009748B0">
      <w:pPr>
        <w:pStyle w:val="ConsPlusNonformat"/>
        <w:jc w:val="both"/>
      </w:pPr>
      <w:r>
        <w:t xml:space="preserve">                       (фамилия, имя, отчество (при наличии)</w:t>
      </w:r>
    </w:p>
    <w:p w:rsidR="009748B0" w:rsidRDefault="009748B0" w:rsidP="009748B0">
      <w:pPr>
        <w:pStyle w:val="ConsPlusNonformat"/>
        <w:jc w:val="both"/>
      </w:pPr>
      <w:proofErr w:type="gramStart"/>
      <w:r>
        <w:t>свободно,  своей</w:t>
      </w:r>
      <w:proofErr w:type="gramEnd"/>
      <w:r>
        <w:t xml:space="preserve">  волей  и  в  своем  интересе  даю согласие уполномоченным</w:t>
      </w:r>
    </w:p>
    <w:p w:rsidR="009748B0" w:rsidRDefault="009748B0" w:rsidP="009748B0">
      <w:pPr>
        <w:pStyle w:val="ConsPlusNonformat"/>
        <w:jc w:val="both"/>
      </w:pPr>
      <w:r>
        <w:t>должностным лицам ________________________________________________________,</w:t>
      </w:r>
    </w:p>
    <w:p w:rsidR="009748B0" w:rsidRDefault="009748B0" w:rsidP="009748B0">
      <w:pPr>
        <w:pStyle w:val="ConsPlusNonformat"/>
        <w:jc w:val="both"/>
      </w:pPr>
      <w:r>
        <w:t xml:space="preserve">                        наименование органа местного самоуправления,</w:t>
      </w:r>
    </w:p>
    <w:p w:rsidR="009748B0" w:rsidRDefault="009748B0" w:rsidP="009748B0">
      <w:pPr>
        <w:pStyle w:val="ConsPlusNonformat"/>
        <w:jc w:val="both"/>
      </w:pPr>
      <w:r>
        <w:t xml:space="preserve">                         предоставляющего государственную услугу</w:t>
      </w:r>
    </w:p>
    <w:p w:rsidR="009748B0" w:rsidRDefault="009748B0" w:rsidP="009748B0">
      <w:pPr>
        <w:pStyle w:val="ConsPlusNonformat"/>
        <w:jc w:val="both"/>
      </w:pPr>
      <w:r>
        <w:t>расположенного по адресу: ________________________________________________,</w:t>
      </w:r>
    </w:p>
    <w:p w:rsidR="009748B0" w:rsidRDefault="009748B0" w:rsidP="009748B0">
      <w:pPr>
        <w:pStyle w:val="ConsPlusNonformat"/>
        <w:jc w:val="both"/>
      </w:pPr>
      <w:r>
        <w:t xml:space="preserve">на   </w:t>
      </w:r>
      <w:proofErr w:type="gramStart"/>
      <w:r>
        <w:t>обработку  (</w:t>
      </w:r>
      <w:proofErr w:type="gramEnd"/>
      <w:r>
        <w:t>любое  действие   (операцию)  или  совокупность   действий</w:t>
      </w:r>
    </w:p>
    <w:p w:rsidR="009748B0" w:rsidRDefault="009748B0" w:rsidP="009748B0">
      <w:pPr>
        <w:pStyle w:val="ConsPlusNonformat"/>
        <w:jc w:val="both"/>
      </w:pPr>
      <w:r>
        <w:t>(операций</w:t>
      </w:r>
      <w:proofErr w:type="gramStart"/>
      <w:r>
        <w:t>),  совершаемых</w:t>
      </w:r>
      <w:proofErr w:type="gramEnd"/>
      <w:r>
        <w:t xml:space="preserve">  с использованием  средств  автоматизации или  без</w:t>
      </w:r>
    </w:p>
    <w:p w:rsidR="009748B0" w:rsidRDefault="009748B0" w:rsidP="009748B0">
      <w:pPr>
        <w:pStyle w:val="ConsPlusNonformat"/>
        <w:jc w:val="both"/>
      </w:pPr>
      <w:r>
        <w:t xml:space="preserve">использования таких средств с </w:t>
      </w:r>
      <w:proofErr w:type="gramStart"/>
      <w:r>
        <w:t>персональными  данными</w:t>
      </w:r>
      <w:proofErr w:type="gramEnd"/>
      <w:r>
        <w:t>, включая сбор, запись,</w:t>
      </w:r>
    </w:p>
    <w:p w:rsidR="009748B0" w:rsidRDefault="009748B0" w:rsidP="009748B0">
      <w:pPr>
        <w:pStyle w:val="ConsPlusNonformat"/>
        <w:jc w:val="both"/>
      </w:pPr>
      <w:proofErr w:type="gramStart"/>
      <w:r>
        <w:t>систематизацию,  накопление</w:t>
      </w:r>
      <w:proofErr w:type="gramEnd"/>
      <w:r>
        <w:t>, хранение,  уточнение  (обновление, изменение),</w:t>
      </w:r>
    </w:p>
    <w:p w:rsidR="009748B0" w:rsidRDefault="009748B0" w:rsidP="009748B0">
      <w:pPr>
        <w:pStyle w:val="ConsPlusNonformat"/>
        <w:jc w:val="both"/>
      </w:pPr>
      <w:proofErr w:type="gramStart"/>
      <w:r>
        <w:t xml:space="preserve">извлечение,   </w:t>
      </w:r>
      <w:proofErr w:type="gramEnd"/>
      <w:r>
        <w:t>использование,  передачу  (распространение,   предоставление,</w:t>
      </w:r>
    </w:p>
    <w:p w:rsidR="009748B0" w:rsidRDefault="009748B0" w:rsidP="009748B0">
      <w:pPr>
        <w:pStyle w:val="ConsPlusNonformat"/>
        <w:jc w:val="both"/>
      </w:pPr>
      <w:r>
        <w:t>доступ</w:t>
      </w:r>
      <w:proofErr w:type="gramStart"/>
      <w:r>
        <w:t>),  обезличивание</w:t>
      </w:r>
      <w:proofErr w:type="gramEnd"/>
      <w:r>
        <w:t>,  блокирование,  удаление,  уничтожение)  следующих</w:t>
      </w:r>
    </w:p>
    <w:p w:rsidR="009748B0" w:rsidRDefault="009748B0" w:rsidP="009748B0">
      <w:pPr>
        <w:pStyle w:val="ConsPlusNonformat"/>
        <w:jc w:val="both"/>
      </w:pPr>
      <w:r>
        <w:t>персональных данных:</w:t>
      </w:r>
    </w:p>
    <w:p w:rsidR="009748B0" w:rsidRDefault="009748B0" w:rsidP="009748B0">
      <w:pPr>
        <w:pStyle w:val="ConsPlusNonformat"/>
        <w:jc w:val="both"/>
      </w:pPr>
      <w:r>
        <w:t xml:space="preserve">    -  </w:t>
      </w:r>
      <w:proofErr w:type="gramStart"/>
      <w:r>
        <w:t>фамилия,  имя</w:t>
      </w:r>
      <w:proofErr w:type="gramEnd"/>
      <w:r>
        <w:t>,  отчество  (при  наличии),  дата  и  место  рождения,</w:t>
      </w:r>
    </w:p>
    <w:p w:rsidR="009748B0" w:rsidRDefault="009748B0" w:rsidP="009748B0">
      <w:pPr>
        <w:pStyle w:val="ConsPlusNonformat"/>
        <w:jc w:val="both"/>
      </w:pPr>
      <w:r>
        <w:t>гражданство;</w:t>
      </w:r>
    </w:p>
    <w:p w:rsidR="009748B0" w:rsidRDefault="009748B0" w:rsidP="009748B0">
      <w:pPr>
        <w:pStyle w:val="ConsPlusNonformat"/>
        <w:jc w:val="both"/>
      </w:pPr>
      <w:r>
        <w:t xml:space="preserve">    -  </w:t>
      </w:r>
      <w:proofErr w:type="gramStart"/>
      <w:r>
        <w:t>степень  родства</w:t>
      </w:r>
      <w:proofErr w:type="gramEnd"/>
      <w:r>
        <w:t>,  фамилии,  имена,  отчества  (при  наличии),  даты</w:t>
      </w:r>
    </w:p>
    <w:p w:rsidR="009748B0" w:rsidRDefault="009748B0" w:rsidP="009748B0">
      <w:pPr>
        <w:pStyle w:val="ConsPlusNonformat"/>
        <w:jc w:val="both"/>
      </w:pPr>
      <w:r>
        <w:t>рождения близких родственников (супруга (супруги);</w:t>
      </w:r>
    </w:p>
    <w:p w:rsidR="009748B0" w:rsidRDefault="009748B0" w:rsidP="009748B0">
      <w:pPr>
        <w:pStyle w:val="ConsPlusNonformat"/>
        <w:jc w:val="both"/>
      </w:pPr>
      <w:r>
        <w:t xml:space="preserve">    -  </w:t>
      </w:r>
      <w:proofErr w:type="gramStart"/>
      <w:r>
        <w:t>места  рождения</w:t>
      </w:r>
      <w:proofErr w:type="gramEnd"/>
      <w:r>
        <w:t xml:space="preserve">  и  домашние  адреса  близких родственников (супруга</w:t>
      </w:r>
    </w:p>
    <w:p w:rsidR="009748B0" w:rsidRDefault="009748B0" w:rsidP="009748B0">
      <w:pPr>
        <w:pStyle w:val="ConsPlusNonformat"/>
        <w:jc w:val="both"/>
      </w:pPr>
      <w:r>
        <w:t>(супруги);</w:t>
      </w:r>
    </w:p>
    <w:p w:rsidR="009748B0" w:rsidRDefault="009748B0" w:rsidP="009748B0">
      <w:pPr>
        <w:pStyle w:val="ConsPlusNonformat"/>
        <w:jc w:val="both"/>
      </w:pPr>
      <w:r>
        <w:t xml:space="preserve">    - адрес регистрации и фактического проживания;</w:t>
      </w:r>
    </w:p>
    <w:p w:rsidR="009748B0" w:rsidRDefault="009748B0" w:rsidP="009748B0">
      <w:pPr>
        <w:pStyle w:val="ConsPlusNonformat"/>
        <w:jc w:val="both"/>
      </w:pPr>
      <w:r>
        <w:t xml:space="preserve">    - дата регистрации по месту жительства;</w:t>
      </w:r>
    </w:p>
    <w:p w:rsidR="009748B0" w:rsidRDefault="009748B0" w:rsidP="009748B0">
      <w:pPr>
        <w:pStyle w:val="ConsPlusNonformat"/>
        <w:jc w:val="both"/>
      </w:pPr>
      <w:r>
        <w:t xml:space="preserve">    -  </w:t>
      </w:r>
      <w:proofErr w:type="gramStart"/>
      <w:r>
        <w:t>паспорт  гражданина</w:t>
      </w:r>
      <w:proofErr w:type="gramEnd"/>
      <w:r>
        <w:t xml:space="preserve">  Российской Федерации (серия, номер, кем и когда</w:t>
      </w:r>
    </w:p>
    <w:p w:rsidR="009748B0" w:rsidRDefault="009748B0" w:rsidP="009748B0">
      <w:pPr>
        <w:pStyle w:val="ConsPlusNonformat"/>
        <w:jc w:val="both"/>
      </w:pPr>
      <w:r>
        <w:t>выдан);</w:t>
      </w:r>
    </w:p>
    <w:p w:rsidR="009748B0" w:rsidRDefault="009748B0" w:rsidP="009748B0">
      <w:pPr>
        <w:pStyle w:val="ConsPlusNonformat"/>
        <w:jc w:val="both"/>
      </w:pPr>
      <w:r>
        <w:t xml:space="preserve">    -  </w:t>
      </w:r>
      <w:proofErr w:type="gramStart"/>
      <w:r>
        <w:t>паспорт,  удостоверяющий</w:t>
      </w:r>
      <w:proofErr w:type="gramEnd"/>
      <w:r>
        <w:t xml:space="preserve"> личность гражданина Российской Федерации за</w:t>
      </w:r>
    </w:p>
    <w:p w:rsidR="009748B0" w:rsidRDefault="009748B0" w:rsidP="009748B0">
      <w:pPr>
        <w:pStyle w:val="ConsPlusNonformat"/>
        <w:jc w:val="both"/>
      </w:pPr>
      <w:r>
        <w:t>пределами Российской Федерации (серия, номер, кем и когда выдан);</w:t>
      </w:r>
    </w:p>
    <w:p w:rsidR="009748B0" w:rsidRDefault="009748B0" w:rsidP="009748B0">
      <w:pPr>
        <w:pStyle w:val="ConsPlusNonformat"/>
        <w:jc w:val="both"/>
      </w:pPr>
      <w:r>
        <w:t xml:space="preserve">    страховое    свидетельство   обязательного   пенсионного   страхования,</w:t>
      </w:r>
    </w:p>
    <w:p w:rsidR="009748B0" w:rsidRDefault="009748B0" w:rsidP="009748B0">
      <w:pPr>
        <w:pStyle w:val="ConsPlusNonformat"/>
        <w:jc w:val="both"/>
      </w:pPr>
      <w:r>
        <w:t>содержащее страховой номер индивидуального лицевого счета;</w:t>
      </w:r>
    </w:p>
    <w:p w:rsidR="009748B0" w:rsidRDefault="009748B0" w:rsidP="009748B0">
      <w:pPr>
        <w:pStyle w:val="ConsPlusNonformat"/>
        <w:jc w:val="both"/>
      </w:pPr>
      <w:r>
        <w:t xml:space="preserve">    - номер телефона.</w:t>
      </w:r>
    </w:p>
    <w:p w:rsidR="009748B0" w:rsidRDefault="009748B0" w:rsidP="009748B0">
      <w:pPr>
        <w:pStyle w:val="ConsPlusNonformat"/>
        <w:jc w:val="both"/>
      </w:pPr>
      <w:r>
        <w:t xml:space="preserve">    </w:t>
      </w:r>
      <w:proofErr w:type="gramStart"/>
      <w:r>
        <w:t>Вышеуказанные  персональные</w:t>
      </w:r>
      <w:proofErr w:type="gramEnd"/>
      <w:r>
        <w:t xml:space="preserve">  данные  предоставляю для обработки в целях</w:t>
      </w:r>
    </w:p>
    <w:p w:rsidR="009748B0" w:rsidRDefault="009748B0" w:rsidP="009748B0">
      <w:pPr>
        <w:pStyle w:val="ConsPlusNonformat"/>
        <w:jc w:val="both"/>
      </w:pPr>
      <w:r>
        <w:t xml:space="preserve">обеспечения   соблюдения   </w:t>
      </w:r>
      <w:proofErr w:type="gramStart"/>
      <w:r>
        <w:t>в  отношении</w:t>
      </w:r>
      <w:proofErr w:type="gramEnd"/>
      <w:r>
        <w:t xml:space="preserve">  меня  законодательства  Российской</w:t>
      </w:r>
    </w:p>
    <w:p w:rsidR="009748B0" w:rsidRDefault="009748B0" w:rsidP="009748B0">
      <w:pPr>
        <w:pStyle w:val="ConsPlusNonformat"/>
        <w:jc w:val="both"/>
      </w:pPr>
      <w:proofErr w:type="gramStart"/>
      <w:r>
        <w:t>Федерации  в</w:t>
      </w:r>
      <w:proofErr w:type="gramEnd"/>
      <w:r>
        <w:t xml:space="preserve">  сфере  отношений, связанных с предоставлением государственной</w:t>
      </w:r>
    </w:p>
    <w:p w:rsidR="009748B0" w:rsidRDefault="009748B0" w:rsidP="009748B0">
      <w:pPr>
        <w:pStyle w:val="ConsPlusNonformat"/>
        <w:jc w:val="both"/>
      </w:pPr>
      <w:r>
        <w:t xml:space="preserve">услуги   "Назначение   </w:t>
      </w:r>
      <w:proofErr w:type="gramStart"/>
      <w:r>
        <w:t>единовременного  пособия</w:t>
      </w:r>
      <w:proofErr w:type="gramEnd"/>
      <w:r>
        <w:t xml:space="preserve">  при  передаче  ребенка  на</w:t>
      </w:r>
    </w:p>
    <w:p w:rsidR="009748B0" w:rsidRDefault="009748B0" w:rsidP="009748B0">
      <w:pPr>
        <w:pStyle w:val="ConsPlusNonformat"/>
        <w:jc w:val="both"/>
      </w:pPr>
      <w:r>
        <w:t>воспитание в семью в соответствии с законодательством Российской Федерации"</w:t>
      </w:r>
    </w:p>
    <w:p w:rsidR="009748B0" w:rsidRDefault="009748B0" w:rsidP="009748B0">
      <w:pPr>
        <w:pStyle w:val="ConsPlusNonformat"/>
        <w:jc w:val="both"/>
      </w:pPr>
      <w:r>
        <w:t>действующим законодательством.</w:t>
      </w:r>
    </w:p>
    <w:p w:rsidR="009748B0" w:rsidRDefault="009748B0" w:rsidP="009748B0">
      <w:pPr>
        <w:pStyle w:val="ConsPlusNonformat"/>
        <w:jc w:val="both"/>
      </w:pPr>
      <w:r>
        <w:t xml:space="preserve">    Я ознакомлен(а), что:</w:t>
      </w:r>
    </w:p>
    <w:p w:rsidR="009748B0" w:rsidRDefault="009748B0" w:rsidP="009748B0">
      <w:pPr>
        <w:pStyle w:val="ConsPlusNonformat"/>
        <w:jc w:val="both"/>
      </w:pPr>
      <w:r>
        <w:t xml:space="preserve">    1)   согласие   </w:t>
      </w:r>
      <w:proofErr w:type="gramStart"/>
      <w:r>
        <w:t>на  обработку</w:t>
      </w:r>
      <w:proofErr w:type="gramEnd"/>
      <w:r>
        <w:t xml:space="preserve">  персональных  данных  действует  с  даты</w:t>
      </w:r>
    </w:p>
    <w:p w:rsidR="009748B0" w:rsidRDefault="009748B0" w:rsidP="009748B0">
      <w:pPr>
        <w:pStyle w:val="ConsPlusNonformat"/>
        <w:jc w:val="both"/>
      </w:pPr>
      <w:proofErr w:type="gramStart"/>
      <w:r>
        <w:t>подписания  настоящего</w:t>
      </w:r>
      <w:proofErr w:type="gramEnd"/>
      <w:r>
        <w:t xml:space="preserve">  согласия  и  до даты подачи письменного заявления в</w:t>
      </w:r>
    </w:p>
    <w:p w:rsidR="009748B0" w:rsidRDefault="009748B0" w:rsidP="009748B0">
      <w:pPr>
        <w:pStyle w:val="ConsPlusNonformat"/>
        <w:jc w:val="both"/>
      </w:pPr>
      <w:r>
        <w:t>произвольной форме об отзыве настоящего согласия;</w:t>
      </w:r>
    </w:p>
    <w:p w:rsidR="009748B0" w:rsidRDefault="009748B0" w:rsidP="009748B0">
      <w:pPr>
        <w:pStyle w:val="ConsPlusNonformat"/>
        <w:jc w:val="both"/>
      </w:pPr>
      <w:r>
        <w:t xml:space="preserve">    2)  персональные данные, предоставляемые в отношении третьих лиц, будут</w:t>
      </w:r>
    </w:p>
    <w:p w:rsidR="009748B0" w:rsidRDefault="009748B0" w:rsidP="009748B0">
      <w:pPr>
        <w:pStyle w:val="ConsPlusNonformat"/>
        <w:jc w:val="both"/>
      </w:pPr>
      <w:proofErr w:type="gramStart"/>
      <w:r>
        <w:t>обрабатываться  только</w:t>
      </w:r>
      <w:proofErr w:type="gramEnd"/>
      <w:r>
        <w:t xml:space="preserve">  в  целях  осуществления  и  выполнения  возложенных</w:t>
      </w:r>
    </w:p>
    <w:p w:rsidR="009748B0" w:rsidRDefault="009748B0" w:rsidP="009748B0">
      <w:pPr>
        <w:pStyle w:val="ConsPlusNonformat"/>
        <w:jc w:val="both"/>
      </w:pPr>
      <w:r>
        <w:t xml:space="preserve">законодательством   Российской   </w:t>
      </w:r>
      <w:proofErr w:type="gramStart"/>
      <w:r>
        <w:t>Федерации  полномочий</w:t>
      </w:r>
      <w:proofErr w:type="gramEnd"/>
      <w:r>
        <w:t xml:space="preserve">  и  обязанностей  на</w:t>
      </w:r>
    </w:p>
    <w:p w:rsidR="009748B0" w:rsidRDefault="009748B0" w:rsidP="009748B0">
      <w:pPr>
        <w:pStyle w:val="ConsPlusNonformat"/>
        <w:jc w:val="both"/>
      </w:pPr>
      <w:r>
        <w:t>__________________________________________________________________________.</w:t>
      </w:r>
    </w:p>
    <w:p w:rsidR="009748B0" w:rsidRDefault="009748B0" w:rsidP="009748B0">
      <w:pPr>
        <w:pStyle w:val="ConsPlusNonformat"/>
        <w:jc w:val="both"/>
      </w:pPr>
      <w:r>
        <w:t xml:space="preserve">       наименование органа местного самоуправления, предоставляющего</w:t>
      </w:r>
    </w:p>
    <w:p w:rsidR="009748B0" w:rsidRDefault="009748B0" w:rsidP="009748B0">
      <w:pPr>
        <w:pStyle w:val="ConsPlusNonformat"/>
        <w:jc w:val="both"/>
      </w:pPr>
      <w:r>
        <w:t xml:space="preserve">                          государственную услугу</w:t>
      </w:r>
    </w:p>
    <w:p w:rsidR="009748B0" w:rsidRDefault="009748B0" w:rsidP="009748B0">
      <w:pPr>
        <w:pStyle w:val="ConsPlusNonformat"/>
        <w:jc w:val="both"/>
      </w:pPr>
    </w:p>
    <w:p w:rsidR="009748B0" w:rsidRDefault="009748B0" w:rsidP="009748B0">
      <w:pPr>
        <w:pStyle w:val="ConsPlusNonformat"/>
        <w:jc w:val="both"/>
      </w:pPr>
      <w:r>
        <w:t>Дата начала обработки персональных данных: ________________________________</w:t>
      </w:r>
    </w:p>
    <w:p w:rsidR="009748B0" w:rsidRDefault="009748B0" w:rsidP="009748B0">
      <w:pPr>
        <w:pStyle w:val="ConsPlusNonformat"/>
        <w:jc w:val="both"/>
      </w:pPr>
      <w:r>
        <w:t xml:space="preserve">                                                 (число, месяц, год)</w:t>
      </w:r>
    </w:p>
    <w:p w:rsidR="009748B0" w:rsidRDefault="009748B0" w:rsidP="009748B0">
      <w:pPr>
        <w:pStyle w:val="ConsPlusNonformat"/>
        <w:jc w:val="both"/>
      </w:pPr>
      <w:r>
        <w:t>___________________ _______________________________________________________</w:t>
      </w:r>
    </w:p>
    <w:p w:rsidR="009748B0" w:rsidRDefault="009748B0" w:rsidP="009748B0">
      <w:pPr>
        <w:pStyle w:val="ConsPlusNonformat"/>
        <w:jc w:val="both"/>
      </w:pPr>
      <w:r>
        <w:t xml:space="preserve">     (</w:t>
      </w:r>
      <w:proofErr w:type="gramStart"/>
      <w:r>
        <w:t xml:space="preserve">подпись)   </w:t>
      </w:r>
      <w:proofErr w:type="gramEnd"/>
      <w:r>
        <w:t xml:space="preserve">             фамилия, имя, отчество (при наличии)</w:t>
      </w:r>
    </w:p>
    <w:p w:rsidR="009748B0" w:rsidRDefault="009748B0" w:rsidP="009748B0">
      <w:pPr>
        <w:pStyle w:val="ConsPlusNonformat"/>
        <w:jc w:val="both"/>
      </w:pPr>
    </w:p>
    <w:p w:rsidR="009748B0" w:rsidRDefault="009748B0" w:rsidP="009748B0">
      <w:pPr>
        <w:pStyle w:val="ConsPlusNonformat"/>
        <w:jc w:val="both"/>
      </w:pPr>
      <w:r>
        <w:t>---------------------------------------------------------------------------</w:t>
      </w:r>
    </w:p>
    <w:p w:rsidR="009748B0" w:rsidRDefault="009748B0" w:rsidP="009748B0">
      <w:pPr>
        <w:pStyle w:val="ConsPlusNonformat"/>
        <w:jc w:val="both"/>
      </w:pPr>
    </w:p>
    <w:p w:rsidR="009748B0" w:rsidRDefault="009748B0" w:rsidP="009748B0">
      <w:pPr>
        <w:pStyle w:val="ConsPlusNonformat"/>
        <w:jc w:val="both"/>
      </w:pPr>
      <w:r>
        <w:t>Расписка-уведомление о приеме и регистрации заявления.</w:t>
      </w:r>
    </w:p>
    <w:p w:rsidR="009748B0" w:rsidRDefault="009748B0" w:rsidP="009748B0">
      <w:pPr>
        <w:pStyle w:val="ConsPlusNonformat"/>
        <w:jc w:val="both"/>
      </w:pPr>
      <w:r>
        <w:t>Заявление _________________________________________________________________</w:t>
      </w:r>
    </w:p>
    <w:p w:rsidR="009748B0" w:rsidRDefault="009748B0" w:rsidP="009748B0">
      <w:pPr>
        <w:pStyle w:val="ConsPlusNonformat"/>
        <w:jc w:val="both"/>
      </w:pPr>
      <w:proofErr w:type="gramStart"/>
      <w:r>
        <w:t>с  приложением</w:t>
      </w:r>
      <w:proofErr w:type="gramEnd"/>
      <w:r>
        <w:t xml:space="preserve"> документов на _____ листах принято "__" ___________ 20___ г.</w:t>
      </w:r>
    </w:p>
    <w:p w:rsidR="009748B0" w:rsidRDefault="009748B0" w:rsidP="009748B0">
      <w:pPr>
        <w:pStyle w:val="ConsPlusNonformat"/>
        <w:jc w:val="both"/>
      </w:pPr>
      <w:r>
        <w:t>Специалист _______________________________________________________________.</w:t>
      </w:r>
    </w:p>
    <w:p w:rsidR="009748B0" w:rsidRDefault="009748B0" w:rsidP="009748B0">
      <w:pPr>
        <w:pStyle w:val="ConsPlusNonformat"/>
        <w:jc w:val="both"/>
      </w:pPr>
      <w:r>
        <w:lastRenderedPageBreak/>
        <w:t>Дата ___________________________ Подпись __________________________________</w:t>
      </w: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right"/>
        <w:outlineLvl w:val="1"/>
      </w:pPr>
      <w:r>
        <w:t>Приложение N 2</w:t>
      </w:r>
    </w:p>
    <w:p w:rsidR="009748B0" w:rsidRDefault="009748B0" w:rsidP="009748B0">
      <w:pPr>
        <w:pStyle w:val="ConsPlusNormal"/>
        <w:jc w:val="right"/>
      </w:pPr>
      <w:r>
        <w:t>к Административному регламенту</w:t>
      </w:r>
    </w:p>
    <w:p w:rsidR="009748B0" w:rsidRDefault="009748B0" w:rsidP="009748B0">
      <w:pPr>
        <w:pStyle w:val="ConsPlusNormal"/>
        <w:jc w:val="right"/>
      </w:pPr>
      <w:r>
        <w:t>предоставления государственной услуги "Назначение</w:t>
      </w:r>
    </w:p>
    <w:p w:rsidR="009748B0" w:rsidRDefault="009748B0" w:rsidP="009748B0">
      <w:pPr>
        <w:pStyle w:val="ConsPlusNormal"/>
        <w:jc w:val="right"/>
      </w:pPr>
      <w:r>
        <w:t>единовременного пособия при передаче ребенка на воспитание</w:t>
      </w:r>
    </w:p>
    <w:p w:rsidR="009748B0" w:rsidRDefault="009748B0" w:rsidP="009748B0">
      <w:pPr>
        <w:pStyle w:val="ConsPlusNormal"/>
        <w:jc w:val="right"/>
      </w:pPr>
      <w:r>
        <w:t>в семью в соответствии с законодательством Российской</w:t>
      </w:r>
    </w:p>
    <w:p w:rsidR="009748B0" w:rsidRDefault="009748B0" w:rsidP="009748B0">
      <w:pPr>
        <w:pStyle w:val="ConsPlusNormal"/>
        <w:jc w:val="right"/>
      </w:pPr>
      <w:r>
        <w:t>Федерации", предоставляемой органами местного самоуправления</w:t>
      </w:r>
    </w:p>
    <w:p w:rsidR="009748B0" w:rsidRDefault="009748B0" w:rsidP="009748B0">
      <w:pPr>
        <w:pStyle w:val="ConsPlusNormal"/>
        <w:jc w:val="right"/>
      </w:pPr>
      <w:r>
        <w:t>при осуществлении переданных им государственных полномочий</w:t>
      </w:r>
    </w:p>
    <w:p w:rsidR="009748B0" w:rsidRDefault="009748B0" w:rsidP="009748B0">
      <w:pPr>
        <w:pStyle w:val="ConsPlusNormal"/>
        <w:jc w:val="both"/>
      </w:pPr>
    </w:p>
    <w:p w:rsidR="009748B0" w:rsidRDefault="009748B0" w:rsidP="009748B0">
      <w:pPr>
        <w:pStyle w:val="ConsPlusTitle"/>
        <w:jc w:val="center"/>
      </w:pPr>
      <w:bookmarkStart w:id="8" w:name="P564"/>
      <w:bookmarkEnd w:id="8"/>
      <w:r>
        <w:t>БЛОК-СХЕМА</w:t>
      </w:r>
    </w:p>
    <w:p w:rsidR="009748B0" w:rsidRDefault="009748B0" w:rsidP="009748B0">
      <w:pPr>
        <w:pStyle w:val="ConsPlusTitle"/>
        <w:jc w:val="center"/>
      </w:pPr>
      <w:r>
        <w:t>ПРЕДОСТАВЛЕНИЯ ГОСУДАРСТВЕННОЙ УСЛУГИ</w:t>
      </w:r>
    </w:p>
    <w:p w:rsidR="009748B0" w:rsidRDefault="009748B0" w:rsidP="009748B0">
      <w:pPr>
        <w:pStyle w:val="ConsPlusTitle"/>
        <w:jc w:val="center"/>
      </w:pPr>
      <w:r>
        <w:t>"НАЗНАЧЕНИЕ ЕДИНОВРЕМЕННОГО ПОСОБИЯ ПРИ ПЕРЕДАЧЕ РЕБЕНКА</w:t>
      </w:r>
    </w:p>
    <w:p w:rsidR="009748B0" w:rsidRDefault="009748B0" w:rsidP="009748B0">
      <w:pPr>
        <w:pStyle w:val="ConsPlusTitle"/>
        <w:jc w:val="center"/>
      </w:pPr>
      <w:r>
        <w:t>НА ВОСПИТАНИЕ В СЕМЬЮ В СООТВЕТСТВИИ С ЗАКОНОДАТЕЛЬСТВОМ</w:t>
      </w:r>
    </w:p>
    <w:p w:rsidR="009748B0" w:rsidRDefault="009748B0" w:rsidP="009748B0">
      <w:pPr>
        <w:pStyle w:val="ConsPlusTitle"/>
        <w:jc w:val="center"/>
      </w:pPr>
      <w:r>
        <w:t>РОССИЙСКОЙ ФЕДЕРАЦИИ"</w:t>
      </w:r>
    </w:p>
    <w:p w:rsidR="009748B0" w:rsidRDefault="009748B0" w:rsidP="009748B0">
      <w:pPr>
        <w:pStyle w:val="ConsPlusNormal"/>
        <w:jc w:val="both"/>
      </w:pPr>
    </w:p>
    <w:p w:rsidR="009748B0" w:rsidRDefault="009748B0" w:rsidP="009748B0">
      <w:pPr>
        <w:pStyle w:val="ConsPlusNonformat"/>
        <w:jc w:val="both"/>
      </w:pPr>
      <w:r>
        <w:t>┌────────────────────────────────────────────────────────────────┐</w:t>
      </w:r>
    </w:p>
    <w:p w:rsidR="009748B0" w:rsidRDefault="009748B0" w:rsidP="009748B0">
      <w:pPr>
        <w:pStyle w:val="ConsPlusNonformat"/>
        <w:jc w:val="both"/>
      </w:pPr>
      <w:r>
        <w:t>│ Прием и регистрация документов, необходимых для предоставления │</w:t>
      </w:r>
    </w:p>
    <w:p w:rsidR="009748B0" w:rsidRDefault="009748B0" w:rsidP="009748B0">
      <w:pPr>
        <w:pStyle w:val="ConsPlusNonformat"/>
        <w:jc w:val="both"/>
      </w:pPr>
      <w:r>
        <w:t>│                     государственной услуги                     │</w:t>
      </w:r>
    </w:p>
    <w:p w:rsidR="009748B0" w:rsidRDefault="009748B0" w:rsidP="009748B0">
      <w:pPr>
        <w:pStyle w:val="ConsPlusNonformat"/>
        <w:jc w:val="both"/>
      </w:pPr>
      <w:r>
        <w:t xml:space="preserve">│ (Срок выполнения административной процедуры - 1 рабочий </w:t>
      </w:r>
      <w:proofErr w:type="gramStart"/>
      <w:r>
        <w:t>день)  │</w:t>
      </w:r>
      <w:proofErr w:type="gramEnd"/>
    </w:p>
    <w:p w:rsidR="009748B0" w:rsidRDefault="009748B0" w:rsidP="009748B0">
      <w:pPr>
        <w:pStyle w:val="ConsPlusNonformat"/>
        <w:jc w:val="both"/>
      </w:pPr>
      <w:r>
        <w:t xml:space="preserve">│ (Общий срок предоставления государственной услуги - 10 дней </w:t>
      </w:r>
      <w:proofErr w:type="gramStart"/>
      <w:r>
        <w:t>с  │</w:t>
      </w:r>
      <w:proofErr w:type="gramEnd"/>
    </w:p>
    <w:p w:rsidR="009748B0" w:rsidRDefault="009748B0" w:rsidP="009748B0">
      <w:pPr>
        <w:pStyle w:val="ConsPlusNonformat"/>
        <w:jc w:val="both"/>
      </w:pPr>
      <w:r>
        <w:t xml:space="preserve">│       момента подачи заявления и необходимых </w:t>
      </w:r>
      <w:proofErr w:type="gramStart"/>
      <w:r>
        <w:t xml:space="preserve">документов)   </w:t>
      </w:r>
      <w:proofErr w:type="gramEnd"/>
      <w:r>
        <w:t xml:space="preserve">    │</w:t>
      </w:r>
    </w:p>
    <w:p w:rsidR="009748B0" w:rsidRDefault="009748B0" w:rsidP="009748B0">
      <w:pPr>
        <w:pStyle w:val="ConsPlusNonformat"/>
        <w:jc w:val="both"/>
      </w:pPr>
      <w:r>
        <w:t>└───────────────┬────────────────────────────────┬───────────────┘</w:t>
      </w:r>
    </w:p>
    <w:p w:rsidR="009748B0" w:rsidRDefault="009748B0" w:rsidP="009748B0">
      <w:pPr>
        <w:pStyle w:val="ConsPlusNonformat"/>
        <w:jc w:val="both"/>
      </w:pPr>
      <w:r>
        <w:t xml:space="preserve">                v                                </w:t>
      </w:r>
      <w:proofErr w:type="spellStart"/>
      <w:r>
        <w:t>v</w:t>
      </w:r>
      <w:proofErr w:type="spellEnd"/>
    </w:p>
    <w:p w:rsidR="009748B0" w:rsidRDefault="009748B0" w:rsidP="009748B0">
      <w:pPr>
        <w:pStyle w:val="ConsPlusNonformat"/>
        <w:jc w:val="both"/>
      </w:pPr>
      <w:r>
        <w:t>┌────────────────────────────────────────────────────────────────┐</w:t>
      </w:r>
    </w:p>
    <w:p w:rsidR="009748B0" w:rsidRDefault="009748B0" w:rsidP="009748B0">
      <w:pPr>
        <w:pStyle w:val="ConsPlusNonformat"/>
        <w:jc w:val="both"/>
      </w:pPr>
      <w:r>
        <w:t>│                    Рассмотрение документов                     │</w:t>
      </w:r>
    </w:p>
    <w:p w:rsidR="009748B0" w:rsidRDefault="009748B0" w:rsidP="009748B0">
      <w:pPr>
        <w:pStyle w:val="ConsPlusNonformat"/>
        <w:jc w:val="both"/>
      </w:pPr>
      <w:proofErr w:type="gramStart"/>
      <w:r>
        <w:t>│  (</w:t>
      </w:r>
      <w:proofErr w:type="gramEnd"/>
      <w:r>
        <w:t>Срок выполнения административной процедуры - 3 рабочих дня)  │</w:t>
      </w:r>
    </w:p>
    <w:p w:rsidR="009748B0" w:rsidRDefault="009748B0" w:rsidP="009748B0">
      <w:pPr>
        <w:pStyle w:val="ConsPlusNonformat"/>
        <w:jc w:val="both"/>
      </w:pPr>
      <w:r>
        <w:t>└───────────────┬────────────────────────────────┬───────────────┘</w:t>
      </w:r>
    </w:p>
    <w:p w:rsidR="009748B0" w:rsidRDefault="009748B0" w:rsidP="009748B0">
      <w:pPr>
        <w:pStyle w:val="ConsPlusNonformat"/>
        <w:jc w:val="both"/>
      </w:pPr>
      <w:r>
        <w:t xml:space="preserve">                v                                </w:t>
      </w:r>
      <w:proofErr w:type="spellStart"/>
      <w:r>
        <w:t>v</w:t>
      </w:r>
      <w:proofErr w:type="spellEnd"/>
    </w:p>
    <w:p w:rsidR="009748B0" w:rsidRDefault="009748B0" w:rsidP="009748B0">
      <w:pPr>
        <w:pStyle w:val="ConsPlusNonformat"/>
        <w:jc w:val="both"/>
      </w:pPr>
      <w:r>
        <w:t>┌──────────────────────────────┐ ┌───────────────────────────────┐</w:t>
      </w:r>
    </w:p>
    <w:p w:rsidR="009748B0" w:rsidRDefault="009748B0" w:rsidP="009748B0">
      <w:pPr>
        <w:pStyle w:val="ConsPlusNonformat"/>
        <w:jc w:val="both"/>
      </w:pPr>
      <w:r>
        <w:t xml:space="preserve">│Принятие решения о назначении │ │ Принятие решения об отказе </w:t>
      </w:r>
      <w:proofErr w:type="gramStart"/>
      <w:r>
        <w:t>в  │</w:t>
      </w:r>
      <w:proofErr w:type="gramEnd"/>
    </w:p>
    <w:p w:rsidR="009748B0" w:rsidRDefault="009748B0" w:rsidP="009748B0">
      <w:pPr>
        <w:pStyle w:val="ConsPlusNonformat"/>
        <w:jc w:val="both"/>
      </w:pPr>
      <w:r>
        <w:t>│           пособия            │ │      назначении пособия       │</w:t>
      </w:r>
    </w:p>
    <w:p w:rsidR="009748B0" w:rsidRDefault="009748B0" w:rsidP="009748B0">
      <w:pPr>
        <w:pStyle w:val="ConsPlusNonformat"/>
        <w:jc w:val="both"/>
      </w:pPr>
      <w:r>
        <w:t xml:space="preserve">│    </w:t>
      </w:r>
      <w:proofErr w:type="gramStart"/>
      <w:r>
        <w:t xml:space="preserve">   (</w:t>
      </w:r>
      <w:proofErr w:type="gramEnd"/>
      <w:r>
        <w:t>срок выполнения       │ │       (срок выполнения        │</w:t>
      </w:r>
    </w:p>
    <w:p w:rsidR="009748B0" w:rsidRDefault="009748B0" w:rsidP="009748B0">
      <w:pPr>
        <w:pStyle w:val="ConsPlusNonformat"/>
        <w:jc w:val="both"/>
      </w:pPr>
      <w:r>
        <w:t>│административной процедуры - 2│ │административной процедуры - 2 │</w:t>
      </w:r>
    </w:p>
    <w:p w:rsidR="009748B0" w:rsidRDefault="009748B0" w:rsidP="009748B0">
      <w:pPr>
        <w:pStyle w:val="ConsPlusNonformat"/>
        <w:jc w:val="both"/>
      </w:pPr>
      <w:r>
        <w:t xml:space="preserve">│         рабочих </w:t>
      </w:r>
      <w:proofErr w:type="gramStart"/>
      <w:r>
        <w:t xml:space="preserve">дня)   </w:t>
      </w:r>
      <w:proofErr w:type="gramEnd"/>
      <w:r>
        <w:t xml:space="preserve">      │ │         рабочих дня)          │</w:t>
      </w:r>
    </w:p>
    <w:p w:rsidR="009748B0" w:rsidRDefault="009748B0" w:rsidP="009748B0">
      <w:pPr>
        <w:pStyle w:val="ConsPlusNonformat"/>
        <w:jc w:val="both"/>
      </w:pPr>
      <w:r>
        <w:t>└───────────────┬──────────────┘ └────────────────┬──────────────┘</w:t>
      </w:r>
    </w:p>
    <w:p w:rsidR="009748B0" w:rsidRDefault="009748B0" w:rsidP="009748B0">
      <w:pPr>
        <w:pStyle w:val="ConsPlusNonformat"/>
        <w:jc w:val="both"/>
      </w:pPr>
      <w:r>
        <w:t xml:space="preserve">                v                                 </w:t>
      </w:r>
      <w:proofErr w:type="spellStart"/>
      <w:r>
        <w:t>v</w:t>
      </w:r>
      <w:proofErr w:type="spellEnd"/>
    </w:p>
    <w:p w:rsidR="009748B0" w:rsidRDefault="009748B0" w:rsidP="009748B0">
      <w:pPr>
        <w:pStyle w:val="ConsPlusNonformat"/>
        <w:jc w:val="both"/>
      </w:pPr>
      <w:r>
        <w:t>┌──────────────────────────────┐ ┌───────────────────────────────┐</w:t>
      </w:r>
    </w:p>
    <w:p w:rsidR="009748B0" w:rsidRDefault="009748B0" w:rsidP="009748B0">
      <w:pPr>
        <w:pStyle w:val="ConsPlusNonformat"/>
        <w:jc w:val="both"/>
      </w:pPr>
      <w:r>
        <w:t>│   Уведомление заявителя о    │ │Уведомление заявителя об отказе│</w:t>
      </w:r>
    </w:p>
    <w:p w:rsidR="009748B0" w:rsidRDefault="009748B0" w:rsidP="009748B0">
      <w:pPr>
        <w:pStyle w:val="ConsPlusNonformat"/>
        <w:jc w:val="both"/>
      </w:pPr>
      <w:proofErr w:type="gramStart"/>
      <w:r>
        <w:t>│  назначении</w:t>
      </w:r>
      <w:proofErr w:type="gramEnd"/>
      <w:r>
        <w:t xml:space="preserve"> единовременного  │ │ в назначении единовременного  │</w:t>
      </w:r>
    </w:p>
    <w:p w:rsidR="009748B0" w:rsidRDefault="009748B0" w:rsidP="009748B0">
      <w:pPr>
        <w:pStyle w:val="ConsPlusNonformat"/>
        <w:jc w:val="both"/>
      </w:pPr>
      <w:r>
        <w:t>│           пособия            │ │            пособия            │</w:t>
      </w:r>
    </w:p>
    <w:p w:rsidR="009748B0" w:rsidRDefault="009748B0" w:rsidP="009748B0">
      <w:pPr>
        <w:pStyle w:val="ConsPlusNonformat"/>
        <w:jc w:val="both"/>
      </w:pPr>
      <w:r>
        <w:t xml:space="preserve">│    </w:t>
      </w:r>
      <w:proofErr w:type="gramStart"/>
      <w:r>
        <w:t xml:space="preserve">   (</w:t>
      </w:r>
      <w:proofErr w:type="gramEnd"/>
      <w:r>
        <w:t>срок выполнения       │ │       (срок выполнения        │</w:t>
      </w:r>
    </w:p>
    <w:p w:rsidR="009748B0" w:rsidRDefault="009748B0" w:rsidP="009748B0">
      <w:pPr>
        <w:pStyle w:val="ConsPlusNonformat"/>
        <w:jc w:val="both"/>
      </w:pPr>
      <w:r>
        <w:t>│административной процедуры - 2│ │административной процедуры - 2 │</w:t>
      </w:r>
    </w:p>
    <w:p w:rsidR="009748B0" w:rsidRDefault="009748B0" w:rsidP="009748B0">
      <w:pPr>
        <w:pStyle w:val="ConsPlusNonformat"/>
        <w:jc w:val="both"/>
      </w:pPr>
      <w:r>
        <w:t xml:space="preserve">│         рабочих </w:t>
      </w:r>
      <w:proofErr w:type="gramStart"/>
      <w:r>
        <w:t xml:space="preserve">дня)   </w:t>
      </w:r>
      <w:proofErr w:type="gramEnd"/>
      <w:r>
        <w:t xml:space="preserve">      │ │         рабочих дня)          │</w:t>
      </w:r>
    </w:p>
    <w:p w:rsidR="009748B0" w:rsidRDefault="009748B0" w:rsidP="009748B0">
      <w:pPr>
        <w:pStyle w:val="ConsPlusNonformat"/>
        <w:jc w:val="both"/>
      </w:pPr>
      <w:r>
        <w:t>└──────────────────────────────┘ └───────────────────────────────┘</w:t>
      </w: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right"/>
        <w:outlineLvl w:val="1"/>
      </w:pPr>
      <w:r>
        <w:lastRenderedPageBreak/>
        <w:t>Приложение N 3</w:t>
      </w:r>
    </w:p>
    <w:p w:rsidR="009748B0" w:rsidRDefault="009748B0" w:rsidP="009748B0">
      <w:pPr>
        <w:pStyle w:val="ConsPlusNormal"/>
        <w:jc w:val="right"/>
      </w:pPr>
      <w:r>
        <w:t>к Административному регламенту</w:t>
      </w:r>
    </w:p>
    <w:p w:rsidR="009748B0" w:rsidRDefault="009748B0" w:rsidP="009748B0">
      <w:pPr>
        <w:pStyle w:val="ConsPlusNormal"/>
        <w:jc w:val="right"/>
      </w:pPr>
      <w:r>
        <w:t>предоставления государственной услуги "Назначение</w:t>
      </w:r>
    </w:p>
    <w:p w:rsidR="009748B0" w:rsidRDefault="009748B0" w:rsidP="009748B0">
      <w:pPr>
        <w:pStyle w:val="ConsPlusNormal"/>
        <w:jc w:val="right"/>
      </w:pPr>
      <w:r>
        <w:t>единовременного пособия при передаче ребенка на воспитание</w:t>
      </w:r>
    </w:p>
    <w:p w:rsidR="009748B0" w:rsidRDefault="009748B0" w:rsidP="009748B0">
      <w:pPr>
        <w:pStyle w:val="ConsPlusNormal"/>
        <w:jc w:val="right"/>
      </w:pPr>
      <w:r>
        <w:t>в семью в соответствии с законодательством Российской</w:t>
      </w:r>
    </w:p>
    <w:p w:rsidR="009748B0" w:rsidRDefault="009748B0" w:rsidP="009748B0">
      <w:pPr>
        <w:pStyle w:val="ConsPlusNormal"/>
        <w:jc w:val="right"/>
      </w:pPr>
      <w:r>
        <w:t>Федерации", предоставляемой органами местного самоуправления</w:t>
      </w:r>
    </w:p>
    <w:p w:rsidR="009748B0" w:rsidRDefault="009748B0" w:rsidP="009748B0">
      <w:pPr>
        <w:pStyle w:val="ConsPlusNormal"/>
        <w:jc w:val="right"/>
      </w:pPr>
      <w:r>
        <w:t>при осуществлении переданных им государственных полномочий</w:t>
      </w:r>
    </w:p>
    <w:p w:rsidR="009748B0" w:rsidRDefault="009748B0" w:rsidP="009748B0">
      <w:pPr>
        <w:pStyle w:val="ConsPlusNormal"/>
        <w:jc w:val="both"/>
      </w:pPr>
    </w:p>
    <w:p w:rsidR="009748B0" w:rsidRDefault="009748B0" w:rsidP="009748B0">
      <w:pPr>
        <w:pStyle w:val="ConsPlusNormal"/>
        <w:jc w:val="center"/>
      </w:pPr>
      <w:r>
        <w:t>ЖУРНАЛ</w:t>
      </w:r>
    </w:p>
    <w:p w:rsidR="009748B0" w:rsidRDefault="009748B0" w:rsidP="009748B0">
      <w:pPr>
        <w:pStyle w:val="ConsPlusNormal"/>
        <w:jc w:val="center"/>
      </w:pPr>
      <w:r>
        <w:t>регистрации заявлений и решений о назначении единовременного</w:t>
      </w:r>
    </w:p>
    <w:p w:rsidR="009748B0" w:rsidRDefault="009748B0" w:rsidP="009748B0">
      <w:pPr>
        <w:pStyle w:val="ConsPlusNormal"/>
        <w:jc w:val="center"/>
      </w:pPr>
      <w:r>
        <w:t>пособия при передаче ребенка на воспитание в семью</w:t>
      </w:r>
    </w:p>
    <w:p w:rsidR="009748B0" w:rsidRDefault="009748B0" w:rsidP="009748B0">
      <w:pPr>
        <w:pStyle w:val="ConsPlusNormal"/>
        <w:jc w:val="center"/>
      </w:pPr>
      <w:r>
        <w:t>в соответствии с законодательством Российской Федерации</w:t>
      </w:r>
    </w:p>
    <w:p w:rsidR="009748B0" w:rsidRDefault="009748B0" w:rsidP="009748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1361"/>
        <w:gridCol w:w="964"/>
        <w:gridCol w:w="1304"/>
        <w:gridCol w:w="1304"/>
        <w:gridCol w:w="1304"/>
        <w:gridCol w:w="1417"/>
      </w:tblGrid>
      <w:tr w:rsidR="009748B0" w:rsidTr="004E525B">
        <w:tc>
          <w:tcPr>
            <w:tcW w:w="454" w:type="dxa"/>
            <w:tcBorders>
              <w:top w:val="single" w:sz="4" w:space="0" w:color="auto"/>
              <w:bottom w:val="single" w:sz="4" w:space="0" w:color="auto"/>
            </w:tcBorders>
          </w:tcPr>
          <w:p w:rsidR="009748B0" w:rsidRDefault="009748B0" w:rsidP="004E525B">
            <w:pPr>
              <w:pStyle w:val="ConsPlusNormal"/>
              <w:jc w:val="center"/>
            </w:pPr>
            <w:r>
              <w:t>N</w:t>
            </w:r>
          </w:p>
          <w:p w:rsidR="009748B0" w:rsidRDefault="009748B0" w:rsidP="004E525B">
            <w:pPr>
              <w:pStyle w:val="ConsPlusNormal"/>
              <w:jc w:val="center"/>
            </w:pPr>
            <w:proofErr w:type="spellStart"/>
            <w:r>
              <w:t>пп</w:t>
            </w:r>
            <w:proofErr w:type="spellEnd"/>
          </w:p>
        </w:tc>
        <w:tc>
          <w:tcPr>
            <w:tcW w:w="907" w:type="dxa"/>
            <w:tcBorders>
              <w:top w:val="single" w:sz="4" w:space="0" w:color="auto"/>
              <w:bottom w:val="single" w:sz="4" w:space="0" w:color="auto"/>
            </w:tcBorders>
          </w:tcPr>
          <w:p w:rsidR="009748B0" w:rsidRDefault="009748B0" w:rsidP="004E525B">
            <w:pPr>
              <w:pStyle w:val="ConsPlusNormal"/>
              <w:jc w:val="center"/>
            </w:pPr>
            <w:r>
              <w:t>Дата регистрации</w:t>
            </w:r>
          </w:p>
        </w:tc>
        <w:tc>
          <w:tcPr>
            <w:tcW w:w="1361" w:type="dxa"/>
            <w:tcBorders>
              <w:top w:val="single" w:sz="4" w:space="0" w:color="auto"/>
              <w:bottom w:val="single" w:sz="4" w:space="0" w:color="auto"/>
            </w:tcBorders>
          </w:tcPr>
          <w:p w:rsidR="009748B0" w:rsidRDefault="009748B0" w:rsidP="004E525B">
            <w:pPr>
              <w:pStyle w:val="ConsPlusNormal"/>
              <w:jc w:val="center"/>
            </w:pPr>
            <w:r>
              <w:t>Фамилия, имя, отчество (при наличии) заявителя и дата его рождения</w:t>
            </w:r>
          </w:p>
        </w:tc>
        <w:tc>
          <w:tcPr>
            <w:tcW w:w="964" w:type="dxa"/>
            <w:tcBorders>
              <w:top w:val="single" w:sz="4" w:space="0" w:color="auto"/>
              <w:bottom w:val="single" w:sz="4" w:space="0" w:color="auto"/>
            </w:tcBorders>
          </w:tcPr>
          <w:p w:rsidR="009748B0" w:rsidRDefault="009748B0" w:rsidP="004E525B">
            <w:pPr>
              <w:pStyle w:val="ConsPlusNormal"/>
              <w:jc w:val="center"/>
            </w:pPr>
            <w:r>
              <w:t>Адрес места жительства</w:t>
            </w:r>
          </w:p>
        </w:tc>
        <w:tc>
          <w:tcPr>
            <w:tcW w:w="1304" w:type="dxa"/>
            <w:tcBorders>
              <w:top w:val="single" w:sz="4" w:space="0" w:color="auto"/>
              <w:bottom w:val="single" w:sz="4" w:space="0" w:color="auto"/>
            </w:tcBorders>
          </w:tcPr>
          <w:p w:rsidR="009748B0" w:rsidRDefault="009748B0" w:rsidP="004E525B">
            <w:pPr>
              <w:pStyle w:val="ConsPlusNormal"/>
              <w:jc w:val="center"/>
            </w:pPr>
            <w:r>
              <w:t>Фамилия, имя, отчество (при наличии) ребенка и дата его рождения</w:t>
            </w:r>
          </w:p>
        </w:tc>
        <w:tc>
          <w:tcPr>
            <w:tcW w:w="1304" w:type="dxa"/>
            <w:tcBorders>
              <w:top w:val="single" w:sz="4" w:space="0" w:color="auto"/>
              <w:bottom w:val="single" w:sz="4" w:space="0" w:color="auto"/>
            </w:tcBorders>
          </w:tcPr>
          <w:p w:rsidR="009748B0" w:rsidRDefault="009748B0" w:rsidP="004E525B">
            <w:pPr>
              <w:pStyle w:val="ConsPlusNormal"/>
              <w:jc w:val="center"/>
            </w:pPr>
            <w:r>
              <w:t>Форма устройства</w:t>
            </w:r>
          </w:p>
        </w:tc>
        <w:tc>
          <w:tcPr>
            <w:tcW w:w="1304" w:type="dxa"/>
            <w:tcBorders>
              <w:top w:val="single" w:sz="4" w:space="0" w:color="auto"/>
              <w:bottom w:val="single" w:sz="4" w:space="0" w:color="auto"/>
            </w:tcBorders>
          </w:tcPr>
          <w:p w:rsidR="009748B0" w:rsidRDefault="009748B0" w:rsidP="004E525B">
            <w:pPr>
              <w:pStyle w:val="ConsPlusNormal"/>
              <w:jc w:val="center"/>
            </w:pPr>
            <w:r>
              <w:t>Реквизиты уведомления</w:t>
            </w:r>
          </w:p>
        </w:tc>
        <w:tc>
          <w:tcPr>
            <w:tcW w:w="1417" w:type="dxa"/>
            <w:tcBorders>
              <w:top w:val="single" w:sz="4" w:space="0" w:color="auto"/>
              <w:bottom w:val="single" w:sz="4" w:space="0" w:color="auto"/>
            </w:tcBorders>
          </w:tcPr>
          <w:p w:rsidR="009748B0" w:rsidRDefault="009748B0" w:rsidP="004E525B">
            <w:pPr>
              <w:pStyle w:val="ConsPlusNormal"/>
              <w:jc w:val="center"/>
            </w:pPr>
            <w:r>
              <w:t>Результаты рассмотрения</w:t>
            </w:r>
          </w:p>
        </w:tc>
      </w:tr>
    </w:tbl>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right"/>
        <w:outlineLvl w:val="1"/>
      </w:pPr>
      <w:r>
        <w:t>Приложение N 4</w:t>
      </w:r>
    </w:p>
    <w:p w:rsidR="009748B0" w:rsidRDefault="009748B0" w:rsidP="009748B0">
      <w:pPr>
        <w:pStyle w:val="ConsPlusNormal"/>
        <w:jc w:val="right"/>
      </w:pPr>
      <w:r>
        <w:t>к Административному регламенту</w:t>
      </w:r>
    </w:p>
    <w:p w:rsidR="009748B0" w:rsidRDefault="009748B0" w:rsidP="009748B0">
      <w:pPr>
        <w:pStyle w:val="ConsPlusNormal"/>
        <w:jc w:val="right"/>
      </w:pPr>
      <w:r>
        <w:t>предоставления государственной услуги "Назначение</w:t>
      </w:r>
    </w:p>
    <w:p w:rsidR="009748B0" w:rsidRDefault="009748B0" w:rsidP="009748B0">
      <w:pPr>
        <w:pStyle w:val="ConsPlusNormal"/>
        <w:jc w:val="right"/>
      </w:pPr>
      <w:r>
        <w:t>единовременного пособия при передаче ребенка на воспитание</w:t>
      </w:r>
    </w:p>
    <w:p w:rsidR="009748B0" w:rsidRDefault="009748B0" w:rsidP="009748B0">
      <w:pPr>
        <w:pStyle w:val="ConsPlusNormal"/>
        <w:jc w:val="right"/>
      </w:pPr>
      <w:r>
        <w:t>в семью в соответствии с законодательством Российской</w:t>
      </w:r>
    </w:p>
    <w:p w:rsidR="009748B0" w:rsidRDefault="009748B0" w:rsidP="009748B0">
      <w:pPr>
        <w:pStyle w:val="ConsPlusNormal"/>
        <w:jc w:val="right"/>
      </w:pPr>
      <w:r>
        <w:t>Федерации", предоставляемой органами местного самоуправления</w:t>
      </w:r>
    </w:p>
    <w:p w:rsidR="009748B0" w:rsidRDefault="009748B0" w:rsidP="009748B0">
      <w:pPr>
        <w:pStyle w:val="ConsPlusNormal"/>
        <w:jc w:val="right"/>
      </w:pPr>
      <w:r>
        <w:t>при осуществлении переданных им государственных полномочий</w:t>
      </w:r>
    </w:p>
    <w:p w:rsidR="009748B0" w:rsidRDefault="009748B0" w:rsidP="009748B0">
      <w:pPr>
        <w:pStyle w:val="ConsPlusNormal"/>
        <w:jc w:val="both"/>
      </w:pPr>
    </w:p>
    <w:p w:rsidR="009748B0" w:rsidRDefault="009748B0" w:rsidP="009748B0">
      <w:pPr>
        <w:pStyle w:val="ConsPlusNonformat"/>
        <w:jc w:val="both"/>
      </w:pPr>
      <w:r>
        <w:t xml:space="preserve">                                УВЕДОМЛЕНИЕ</w:t>
      </w:r>
    </w:p>
    <w:p w:rsidR="009748B0" w:rsidRDefault="009748B0" w:rsidP="009748B0">
      <w:pPr>
        <w:pStyle w:val="ConsPlusNonformat"/>
        <w:jc w:val="both"/>
      </w:pPr>
      <w:r>
        <w:t xml:space="preserve">         о назначении единовременного пособия при передаче ребенка</w:t>
      </w:r>
    </w:p>
    <w:p w:rsidR="009748B0" w:rsidRDefault="009748B0" w:rsidP="009748B0">
      <w:pPr>
        <w:pStyle w:val="ConsPlusNonformat"/>
        <w:jc w:val="both"/>
      </w:pPr>
      <w:r>
        <w:t xml:space="preserve">         на воспитание в семью в соответствии с законодательством</w:t>
      </w:r>
    </w:p>
    <w:p w:rsidR="009748B0" w:rsidRDefault="009748B0" w:rsidP="009748B0">
      <w:pPr>
        <w:pStyle w:val="ConsPlusNonformat"/>
        <w:jc w:val="both"/>
      </w:pPr>
      <w:r>
        <w:t xml:space="preserve">                           Российской Федерации</w:t>
      </w:r>
    </w:p>
    <w:p w:rsidR="009748B0" w:rsidRDefault="009748B0" w:rsidP="009748B0">
      <w:pPr>
        <w:pStyle w:val="ConsPlusNonformat"/>
        <w:jc w:val="both"/>
      </w:pPr>
    </w:p>
    <w:p w:rsidR="009748B0" w:rsidRDefault="009748B0" w:rsidP="009748B0">
      <w:pPr>
        <w:pStyle w:val="ConsPlusNonformat"/>
        <w:jc w:val="both"/>
      </w:pPr>
      <w:r>
        <w:t>от _____________________                                    N _____________</w:t>
      </w:r>
    </w:p>
    <w:p w:rsidR="009748B0" w:rsidRDefault="009748B0" w:rsidP="009748B0">
      <w:pPr>
        <w:pStyle w:val="ConsPlusNonformat"/>
        <w:jc w:val="both"/>
      </w:pPr>
    </w:p>
    <w:p w:rsidR="009748B0" w:rsidRDefault="009748B0" w:rsidP="009748B0">
      <w:pPr>
        <w:pStyle w:val="ConsPlusNonformat"/>
        <w:jc w:val="both"/>
      </w:pPr>
      <w:r>
        <w:t>__________________________________________________________________________,</w:t>
      </w:r>
    </w:p>
    <w:p w:rsidR="009748B0" w:rsidRDefault="009748B0" w:rsidP="009748B0">
      <w:pPr>
        <w:pStyle w:val="ConsPlusNonformat"/>
        <w:jc w:val="both"/>
      </w:pPr>
      <w:r>
        <w:t xml:space="preserve">      (наименование органа местного самоуправления, предоставляющего</w:t>
      </w:r>
    </w:p>
    <w:p w:rsidR="009748B0" w:rsidRDefault="009748B0" w:rsidP="009748B0">
      <w:pPr>
        <w:pStyle w:val="ConsPlusNonformat"/>
        <w:jc w:val="both"/>
      </w:pPr>
      <w:r>
        <w:t xml:space="preserve">                          государственную услугу)</w:t>
      </w:r>
    </w:p>
    <w:p w:rsidR="009748B0" w:rsidRDefault="009748B0" w:rsidP="009748B0">
      <w:pPr>
        <w:pStyle w:val="ConsPlusNonformat"/>
        <w:jc w:val="both"/>
      </w:pPr>
      <w:r>
        <w:t>рассмотрев заявление _____________________________________________________,</w:t>
      </w:r>
    </w:p>
    <w:p w:rsidR="009748B0" w:rsidRDefault="009748B0" w:rsidP="009748B0">
      <w:pPr>
        <w:pStyle w:val="ConsPlusNonformat"/>
        <w:jc w:val="both"/>
      </w:pPr>
      <w:r>
        <w:t xml:space="preserve">                       (фамилия, имя, отчество (при наличии) гражданина)</w:t>
      </w:r>
    </w:p>
    <w:p w:rsidR="009748B0" w:rsidRDefault="009748B0" w:rsidP="009748B0">
      <w:pPr>
        <w:pStyle w:val="ConsPlusNonformat"/>
        <w:jc w:val="both"/>
      </w:pPr>
      <w:proofErr w:type="gramStart"/>
      <w:r>
        <w:t>принято  решение</w:t>
      </w:r>
      <w:proofErr w:type="gramEnd"/>
      <w:r>
        <w:t xml:space="preserve"> о назначении ему (ей) единовременного пособия при передаче</w:t>
      </w:r>
    </w:p>
    <w:p w:rsidR="009748B0" w:rsidRDefault="009748B0" w:rsidP="009748B0">
      <w:pPr>
        <w:pStyle w:val="ConsPlusNonformat"/>
        <w:jc w:val="both"/>
      </w:pPr>
      <w:r>
        <w:t xml:space="preserve">ребенка   на   воспитание   </w:t>
      </w:r>
      <w:proofErr w:type="gramStart"/>
      <w:r>
        <w:t>в  семью</w:t>
      </w:r>
      <w:proofErr w:type="gramEnd"/>
      <w:r>
        <w:t xml:space="preserve">,  установленного  Федеральным  </w:t>
      </w:r>
      <w:hyperlink r:id="rId59" w:history="1">
        <w:r>
          <w:rPr>
            <w:color w:val="0000FF"/>
          </w:rPr>
          <w:t>законом</w:t>
        </w:r>
      </w:hyperlink>
    </w:p>
    <w:p w:rsidR="009748B0" w:rsidRDefault="009748B0" w:rsidP="009748B0">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rsidR="009748B0" w:rsidRDefault="009748B0" w:rsidP="009748B0">
      <w:pPr>
        <w:pStyle w:val="ConsPlusNonformat"/>
        <w:jc w:val="both"/>
      </w:pPr>
      <w:r>
        <w:t>детей</w:t>
      </w:r>
      <w:proofErr w:type="gramStart"/>
      <w:r>
        <w:t xml:space="preserve">",   </w:t>
      </w:r>
      <w:proofErr w:type="gramEnd"/>
      <w:r w:rsidRPr="00E02130">
        <w:rPr>
          <w:color w:val="0000FF"/>
        </w:rPr>
        <w:fldChar w:fldCharType="begin"/>
      </w:r>
      <w:r w:rsidRPr="00E02130">
        <w:rPr>
          <w:color w:val="0000FF"/>
        </w:rPr>
        <w:instrText xml:space="preserve"> HYPERLINK "consultantplus://offline/ref=2D029A9C67D19936B97B1CDE436D66BCF8A11988BA8C8300BC0864E21F3B650601DB0BD0040810AC9537045655g7y1O" </w:instrText>
      </w:r>
      <w:r w:rsidRPr="00E02130">
        <w:rPr>
          <w:color w:val="0000FF"/>
        </w:rPr>
        <w:fldChar w:fldCharType="separate"/>
      </w:r>
      <w:r>
        <w:rPr>
          <w:color w:val="0000FF"/>
        </w:rPr>
        <w:t>Приказом</w:t>
      </w:r>
      <w:r w:rsidRPr="00E02130">
        <w:rPr>
          <w:color w:val="0000FF"/>
        </w:rPr>
        <w:fldChar w:fldCharType="end"/>
      </w:r>
      <w:r>
        <w:t xml:space="preserve">  Министерства  здравоохранения  и  социального  развития</w:t>
      </w:r>
    </w:p>
    <w:p w:rsidR="009748B0" w:rsidRDefault="009748B0" w:rsidP="009748B0">
      <w:pPr>
        <w:pStyle w:val="ConsPlusNonformat"/>
        <w:jc w:val="both"/>
      </w:pPr>
      <w:proofErr w:type="gramStart"/>
      <w:r>
        <w:t>Российской  Федерации</w:t>
      </w:r>
      <w:proofErr w:type="gramEnd"/>
      <w:r>
        <w:t xml:space="preserve">  от  23.12.2009  N  1012н  "Об  утверждении порядка и</w:t>
      </w:r>
    </w:p>
    <w:p w:rsidR="009748B0" w:rsidRDefault="009748B0" w:rsidP="009748B0">
      <w:pPr>
        <w:pStyle w:val="ConsPlusNonformat"/>
        <w:jc w:val="both"/>
      </w:pPr>
      <w:proofErr w:type="gramStart"/>
      <w:r>
        <w:t>условий  назначения</w:t>
      </w:r>
      <w:proofErr w:type="gramEnd"/>
      <w:r>
        <w:t xml:space="preserve">  и  выплаты  государственных пособий гражданам, имеющим</w:t>
      </w:r>
    </w:p>
    <w:p w:rsidR="009748B0" w:rsidRDefault="009748B0" w:rsidP="009748B0">
      <w:pPr>
        <w:pStyle w:val="ConsPlusNonformat"/>
        <w:jc w:val="both"/>
      </w:pPr>
      <w:r>
        <w:t>детей", в размере ________________________________________________________.</w:t>
      </w:r>
    </w:p>
    <w:p w:rsidR="009748B0" w:rsidRDefault="009748B0" w:rsidP="009748B0">
      <w:pPr>
        <w:pStyle w:val="ConsPlusNonformat"/>
        <w:jc w:val="both"/>
      </w:pPr>
    </w:p>
    <w:p w:rsidR="009748B0" w:rsidRDefault="009748B0" w:rsidP="009748B0">
      <w:pPr>
        <w:pStyle w:val="ConsPlusNonformat"/>
        <w:jc w:val="both"/>
      </w:pPr>
      <w:r>
        <w:t>Руководитель органа местного самоуправления</w:t>
      </w:r>
    </w:p>
    <w:p w:rsidR="009748B0" w:rsidRDefault="009748B0" w:rsidP="009748B0">
      <w:pPr>
        <w:pStyle w:val="ConsPlusNonformat"/>
        <w:jc w:val="both"/>
      </w:pPr>
    </w:p>
    <w:p w:rsidR="009748B0" w:rsidRDefault="009748B0" w:rsidP="009748B0">
      <w:pPr>
        <w:pStyle w:val="ConsPlusNonformat"/>
        <w:jc w:val="both"/>
      </w:pPr>
      <w:r>
        <w:t xml:space="preserve">    _______________________________      (________________________________)</w:t>
      </w:r>
    </w:p>
    <w:p w:rsidR="009748B0" w:rsidRDefault="009748B0" w:rsidP="009748B0">
      <w:pPr>
        <w:pStyle w:val="ConsPlusNonformat"/>
        <w:jc w:val="both"/>
      </w:pPr>
      <w:r>
        <w:t xml:space="preserve">               (</w:t>
      </w:r>
      <w:proofErr w:type="gramStart"/>
      <w:r>
        <w:t xml:space="preserve">подпись)   </w:t>
      </w:r>
      <w:proofErr w:type="gramEnd"/>
      <w:r>
        <w:t xml:space="preserve">                    (расшифровка подписи)</w:t>
      </w:r>
      <w:bookmarkStart w:id="9" w:name="_GoBack"/>
      <w:bookmarkEnd w:id="9"/>
    </w:p>
    <w:p w:rsidR="009748B0" w:rsidRDefault="009748B0" w:rsidP="009748B0">
      <w:pPr>
        <w:pStyle w:val="ConsPlusNormal"/>
        <w:jc w:val="both"/>
      </w:pPr>
    </w:p>
    <w:p w:rsidR="009748B0" w:rsidRDefault="009748B0" w:rsidP="009748B0">
      <w:pPr>
        <w:pStyle w:val="ConsPlusNormal"/>
        <w:jc w:val="both"/>
      </w:pPr>
    </w:p>
    <w:p w:rsidR="009748B0" w:rsidRDefault="009748B0" w:rsidP="009748B0">
      <w:pPr>
        <w:pStyle w:val="ConsPlusNormal"/>
        <w:jc w:val="right"/>
        <w:outlineLvl w:val="1"/>
      </w:pPr>
      <w:r>
        <w:t>Приложение N 5</w:t>
      </w:r>
    </w:p>
    <w:p w:rsidR="009748B0" w:rsidRDefault="009748B0" w:rsidP="009748B0">
      <w:pPr>
        <w:pStyle w:val="ConsPlusNormal"/>
        <w:jc w:val="right"/>
      </w:pPr>
      <w:r>
        <w:t>к Административному регламенту</w:t>
      </w:r>
    </w:p>
    <w:p w:rsidR="009748B0" w:rsidRDefault="009748B0" w:rsidP="009748B0">
      <w:pPr>
        <w:pStyle w:val="ConsPlusNormal"/>
        <w:jc w:val="right"/>
      </w:pPr>
      <w:r>
        <w:t>предоставления государственной услуги "Назначение</w:t>
      </w:r>
    </w:p>
    <w:p w:rsidR="009748B0" w:rsidRDefault="009748B0" w:rsidP="009748B0">
      <w:pPr>
        <w:pStyle w:val="ConsPlusNormal"/>
        <w:jc w:val="right"/>
      </w:pPr>
      <w:r>
        <w:t>единовременного пособия при передаче ребенка на воспитание</w:t>
      </w:r>
    </w:p>
    <w:p w:rsidR="009748B0" w:rsidRDefault="009748B0" w:rsidP="009748B0">
      <w:pPr>
        <w:pStyle w:val="ConsPlusNormal"/>
        <w:jc w:val="right"/>
      </w:pPr>
      <w:r>
        <w:t>в семью в соответствии с законодательством Российской</w:t>
      </w:r>
    </w:p>
    <w:p w:rsidR="009748B0" w:rsidRDefault="009748B0" w:rsidP="009748B0">
      <w:pPr>
        <w:pStyle w:val="ConsPlusNormal"/>
        <w:jc w:val="right"/>
      </w:pPr>
      <w:r>
        <w:t>Федерации", предоставляемой органами местного самоуправления</w:t>
      </w:r>
    </w:p>
    <w:p w:rsidR="009748B0" w:rsidRDefault="009748B0" w:rsidP="009748B0">
      <w:pPr>
        <w:pStyle w:val="ConsPlusNormal"/>
        <w:jc w:val="right"/>
      </w:pPr>
      <w:r>
        <w:t>при осуществлении переданных им государственных полномочий</w:t>
      </w:r>
    </w:p>
    <w:p w:rsidR="009748B0" w:rsidRDefault="009748B0" w:rsidP="009748B0">
      <w:pPr>
        <w:pStyle w:val="ConsPlusNormal"/>
        <w:jc w:val="both"/>
      </w:pPr>
    </w:p>
    <w:p w:rsidR="009748B0" w:rsidRDefault="009748B0" w:rsidP="009748B0">
      <w:pPr>
        <w:pStyle w:val="ConsPlusNonformat"/>
        <w:jc w:val="both"/>
      </w:pPr>
      <w:r>
        <w:t xml:space="preserve">                                УВЕДОМЛЕНИЕ</w:t>
      </w:r>
    </w:p>
    <w:p w:rsidR="009748B0" w:rsidRDefault="009748B0" w:rsidP="009748B0">
      <w:pPr>
        <w:pStyle w:val="ConsPlusNonformat"/>
        <w:jc w:val="both"/>
      </w:pPr>
      <w:r>
        <w:t xml:space="preserve">  об отказе в назначении единовременного пособия при передаче ребенка на</w:t>
      </w:r>
    </w:p>
    <w:p w:rsidR="009748B0" w:rsidRDefault="009748B0" w:rsidP="009748B0">
      <w:pPr>
        <w:pStyle w:val="ConsPlusNonformat"/>
        <w:jc w:val="both"/>
      </w:pPr>
      <w:r>
        <w:t>воспитание в семью в соответствии с законодательством Российской Федерации</w:t>
      </w:r>
    </w:p>
    <w:p w:rsidR="009748B0" w:rsidRDefault="009748B0" w:rsidP="009748B0">
      <w:pPr>
        <w:pStyle w:val="ConsPlusNonformat"/>
        <w:jc w:val="both"/>
      </w:pPr>
    </w:p>
    <w:p w:rsidR="009748B0" w:rsidRDefault="009748B0" w:rsidP="009748B0">
      <w:pPr>
        <w:pStyle w:val="ConsPlusNonformat"/>
        <w:jc w:val="both"/>
      </w:pPr>
      <w:r>
        <w:t>от __________________                                   N _________________</w:t>
      </w:r>
    </w:p>
    <w:p w:rsidR="009748B0" w:rsidRDefault="009748B0" w:rsidP="009748B0">
      <w:pPr>
        <w:pStyle w:val="ConsPlusNonformat"/>
        <w:jc w:val="both"/>
      </w:pPr>
    </w:p>
    <w:p w:rsidR="009748B0" w:rsidRDefault="009748B0" w:rsidP="009748B0">
      <w:pPr>
        <w:pStyle w:val="ConsPlusNonformat"/>
        <w:jc w:val="both"/>
      </w:pPr>
      <w:r>
        <w:t>__________________________________________________________________________,</w:t>
      </w:r>
    </w:p>
    <w:p w:rsidR="009748B0" w:rsidRDefault="009748B0" w:rsidP="009748B0">
      <w:pPr>
        <w:pStyle w:val="ConsPlusNonformat"/>
        <w:jc w:val="both"/>
      </w:pPr>
      <w:r>
        <w:t xml:space="preserve">               (наименование органа местного самоуправления)</w:t>
      </w:r>
    </w:p>
    <w:p w:rsidR="009748B0" w:rsidRDefault="009748B0" w:rsidP="009748B0">
      <w:pPr>
        <w:pStyle w:val="ConsPlusNonformat"/>
        <w:jc w:val="both"/>
      </w:pPr>
      <w:r>
        <w:t>рассмотрев заявление _____________________________________________________,</w:t>
      </w:r>
    </w:p>
    <w:p w:rsidR="009748B0" w:rsidRDefault="009748B0" w:rsidP="009748B0">
      <w:pPr>
        <w:pStyle w:val="ConsPlusNonformat"/>
        <w:jc w:val="both"/>
      </w:pPr>
      <w:r>
        <w:t xml:space="preserve">                       (фамилия, имя, отчество (при наличии) гражданина)</w:t>
      </w:r>
    </w:p>
    <w:p w:rsidR="009748B0" w:rsidRDefault="009748B0" w:rsidP="009748B0">
      <w:pPr>
        <w:pStyle w:val="ConsPlusNonformat"/>
        <w:jc w:val="both"/>
      </w:pPr>
      <w:r>
        <w:t>принято решение об отказе в назначении ему (ей) единовременного пособия при</w:t>
      </w:r>
    </w:p>
    <w:p w:rsidR="009748B0" w:rsidRDefault="009748B0" w:rsidP="009748B0">
      <w:pPr>
        <w:pStyle w:val="ConsPlusNonformat"/>
        <w:jc w:val="both"/>
      </w:pPr>
      <w:proofErr w:type="gramStart"/>
      <w:r>
        <w:t>передаче  ребенка</w:t>
      </w:r>
      <w:proofErr w:type="gramEnd"/>
      <w:r>
        <w:t xml:space="preserve"> на воспитание в семью, установленного Федеральным </w:t>
      </w:r>
      <w:hyperlink r:id="rId60" w:history="1">
        <w:r>
          <w:rPr>
            <w:color w:val="0000FF"/>
          </w:rPr>
          <w:t>законом</w:t>
        </w:r>
      </w:hyperlink>
    </w:p>
    <w:p w:rsidR="009748B0" w:rsidRDefault="009748B0" w:rsidP="009748B0">
      <w:pPr>
        <w:pStyle w:val="ConsPlusNonformat"/>
        <w:jc w:val="both"/>
      </w:pPr>
      <w:r>
        <w:t xml:space="preserve">от   </w:t>
      </w:r>
      <w:proofErr w:type="gramStart"/>
      <w:r>
        <w:t>19.05.1995  N</w:t>
      </w:r>
      <w:proofErr w:type="gramEnd"/>
      <w:r>
        <w:t xml:space="preserve">  81-ФЗ  "О  государственных  пособиях гражданам, имеющим</w:t>
      </w:r>
    </w:p>
    <w:p w:rsidR="009748B0" w:rsidRDefault="009748B0" w:rsidP="009748B0">
      <w:pPr>
        <w:pStyle w:val="ConsPlusNonformat"/>
        <w:jc w:val="both"/>
      </w:pPr>
      <w:r>
        <w:t>детей</w:t>
      </w:r>
      <w:proofErr w:type="gramStart"/>
      <w:r>
        <w:t xml:space="preserve">",   </w:t>
      </w:r>
      <w:proofErr w:type="gramEnd"/>
      <w:r w:rsidRPr="00E02130">
        <w:rPr>
          <w:color w:val="0000FF"/>
        </w:rPr>
        <w:fldChar w:fldCharType="begin"/>
      </w:r>
      <w:r w:rsidRPr="00E02130">
        <w:rPr>
          <w:color w:val="0000FF"/>
        </w:rPr>
        <w:instrText xml:space="preserve"> HYPERLINK "consultantplus://offline/ref=2D029A9C67D19936B97B1CDE436D66BCF8A11988BA8C8300BC0864E21F3B650601DB0BD0040810AC9537045655g7y1O" </w:instrText>
      </w:r>
      <w:r w:rsidRPr="00E02130">
        <w:rPr>
          <w:color w:val="0000FF"/>
        </w:rPr>
        <w:fldChar w:fldCharType="separate"/>
      </w:r>
      <w:r>
        <w:rPr>
          <w:color w:val="0000FF"/>
        </w:rPr>
        <w:t>Приказом</w:t>
      </w:r>
      <w:r w:rsidRPr="00E02130">
        <w:rPr>
          <w:color w:val="0000FF"/>
        </w:rPr>
        <w:fldChar w:fldCharType="end"/>
      </w:r>
      <w:r>
        <w:t xml:space="preserve">  Министерства  Здравоохранения  и  социального  развития</w:t>
      </w:r>
    </w:p>
    <w:p w:rsidR="009748B0" w:rsidRDefault="009748B0" w:rsidP="009748B0">
      <w:pPr>
        <w:pStyle w:val="ConsPlusNonformat"/>
        <w:jc w:val="both"/>
      </w:pPr>
      <w:proofErr w:type="gramStart"/>
      <w:r>
        <w:t>Российской  Федерации</w:t>
      </w:r>
      <w:proofErr w:type="gramEnd"/>
      <w:r>
        <w:t xml:space="preserve">  от  23.12.2009  N  1012н  "Об  утверждении порядка и</w:t>
      </w:r>
    </w:p>
    <w:p w:rsidR="009748B0" w:rsidRDefault="009748B0" w:rsidP="009748B0">
      <w:pPr>
        <w:pStyle w:val="ConsPlusNonformat"/>
        <w:jc w:val="both"/>
      </w:pPr>
      <w:proofErr w:type="gramStart"/>
      <w:r>
        <w:t>условий  назначения</w:t>
      </w:r>
      <w:proofErr w:type="gramEnd"/>
      <w:r>
        <w:t xml:space="preserve">  и  выплаты  государственных пособий гражданам, имеющим</w:t>
      </w:r>
    </w:p>
    <w:p w:rsidR="009748B0" w:rsidRDefault="009748B0" w:rsidP="009748B0">
      <w:pPr>
        <w:pStyle w:val="ConsPlusNonformat"/>
        <w:jc w:val="both"/>
      </w:pPr>
      <w:r>
        <w:t>детей</w:t>
      </w:r>
      <w:proofErr w:type="gramStart"/>
      <w:r>
        <w:t xml:space="preserve">",   </w:t>
      </w:r>
      <w:proofErr w:type="gramEnd"/>
      <w:r>
        <w:t xml:space="preserve">                  в                    связи                    с</w:t>
      </w:r>
    </w:p>
    <w:p w:rsidR="009748B0" w:rsidRDefault="009748B0" w:rsidP="009748B0">
      <w:pPr>
        <w:pStyle w:val="ConsPlusNonformat"/>
        <w:jc w:val="both"/>
      </w:pPr>
      <w:r>
        <w:t>___________________________________________________________________________</w:t>
      </w:r>
    </w:p>
    <w:p w:rsidR="009748B0" w:rsidRDefault="009748B0" w:rsidP="009748B0">
      <w:pPr>
        <w:pStyle w:val="ConsPlusNonformat"/>
        <w:jc w:val="both"/>
      </w:pPr>
      <w:r>
        <w:t>___________________________________________________________________________</w:t>
      </w:r>
    </w:p>
    <w:p w:rsidR="009748B0" w:rsidRDefault="009748B0" w:rsidP="009748B0">
      <w:pPr>
        <w:pStyle w:val="ConsPlusNonformat"/>
        <w:jc w:val="both"/>
      </w:pPr>
      <w:r>
        <w:t>___________________________________________________________________________</w:t>
      </w:r>
    </w:p>
    <w:p w:rsidR="009748B0" w:rsidRDefault="009748B0" w:rsidP="009748B0">
      <w:pPr>
        <w:pStyle w:val="ConsPlusNonformat"/>
        <w:jc w:val="both"/>
      </w:pPr>
      <w:r>
        <w:t>__________________________________________________________________________.</w:t>
      </w:r>
    </w:p>
    <w:p w:rsidR="009748B0" w:rsidRDefault="009748B0" w:rsidP="009748B0">
      <w:pPr>
        <w:pStyle w:val="ConsPlusNonformat"/>
        <w:jc w:val="both"/>
      </w:pPr>
      <w:r>
        <w:t xml:space="preserve">      (причины, послужившие основанием для принятия решения об отказе</w:t>
      </w:r>
    </w:p>
    <w:p w:rsidR="009748B0" w:rsidRDefault="009748B0" w:rsidP="009748B0">
      <w:pPr>
        <w:pStyle w:val="ConsPlusNonformat"/>
        <w:jc w:val="both"/>
      </w:pPr>
      <w:r>
        <w:t xml:space="preserve">         в назначении единовременного пособия при передаче ребенка</w:t>
      </w:r>
    </w:p>
    <w:p w:rsidR="009748B0" w:rsidRDefault="009748B0" w:rsidP="009748B0">
      <w:pPr>
        <w:pStyle w:val="ConsPlusNonformat"/>
        <w:jc w:val="both"/>
      </w:pPr>
      <w:r>
        <w:t xml:space="preserve">                          на воспитание в семью)</w:t>
      </w:r>
    </w:p>
    <w:p w:rsidR="009748B0" w:rsidRDefault="009748B0" w:rsidP="009748B0">
      <w:pPr>
        <w:pStyle w:val="ConsPlusNonformat"/>
        <w:jc w:val="both"/>
      </w:pPr>
    </w:p>
    <w:p w:rsidR="009748B0" w:rsidRDefault="009748B0" w:rsidP="009748B0">
      <w:pPr>
        <w:pStyle w:val="ConsPlusNonformat"/>
        <w:jc w:val="both"/>
      </w:pPr>
      <w:r>
        <w:t xml:space="preserve">    </w:t>
      </w:r>
      <w:proofErr w:type="gramStart"/>
      <w:r>
        <w:t>Решение  об</w:t>
      </w:r>
      <w:proofErr w:type="gramEnd"/>
      <w:r>
        <w:t xml:space="preserve">  отказе в назначении  единовременного пособия  при передаче</w:t>
      </w:r>
    </w:p>
    <w:p w:rsidR="009748B0" w:rsidRDefault="009748B0" w:rsidP="009748B0">
      <w:pPr>
        <w:pStyle w:val="ConsPlusNonformat"/>
        <w:jc w:val="both"/>
      </w:pPr>
      <w:r>
        <w:t>ребенка на воспитание в семью может быть обжаловано в установленном законом</w:t>
      </w:r>
    </w:p>
    <w:p w:rsidR="009748B0" w:rsidRDefault="009748B0" w:rsidP="009748B0">
      <w:pPr>
        <w:pStyle w:val="ConsPlusNonformat"/>
        <w:jc w:val="both"/>
      </w:pPr>
      <w:r>
        <w:t>порядке.</w:t>
      </w:r>
    </w:p>
    <w:p w:rsidR="009748B0" w:rsidRDefault="009748B0" w:rsidP="009748B0">
      <w:pPr>
        <w:pStyle w:val="ConsPlusNonformat"/>
        <w:jc w:val="both"/>
      </w:pPr>
    </w:p>
    <w:p w:rsidR="009748B0" w:rsidRDefault="009748B0" w:rsidP="009748B0">
      <w:pPr>
        <w:pStyle w:val="ConsPlusNonformat"/>
        <w:jc w:val="both"/>
      </w:pPr>
      <w:r>
        <w:t>Руководитель органа местного самоуправления</w:t>
      </w:r>
    </w:p>
    <w:p w:rsidR="009748B0" w:rsidRDefault="009748B0" w:rsidP="009748B0">
      <w:pPr>
        <w:pStyle w:val="ConsPlusNonformat"/>
        <w:jc w:val="both"/>
      </w:pPr>
    </w:p>
    <w:p w:rsidR="009748B0" w:rsidRDefault="009748B0" w:rsidP="009748B0">
      <w:pPr>
        <w:pStyle w:val="ConsPlusNonformat"/>
        <w:jc w:val="both"/>
      </w:pPr>
      <w:r>
        <w:t xml:space="preserve">    _______________________________      (________________________________)</w:t>
      </w:r>
    </w:p>
    <w:p w:rsidR="009748B0" w:rsidRDefault="009748B0" w:rsidP="009748B0">
      <w:pPr>
        <w:pStyle w:val="ConsPlusNonformat"/>
        <w:jc w:val="both"/>
      </w:pPr>
      <w:r>
        <w:t xml:space="preserve">               (</w:t>
      </w:r>
      <w:proofErr w:type="gramStart"/>
      <w:r>
        <w:t xml:space="preserve">подпись)   </w:t>
      </w:r>
      <w:proofErr w:type="gramEnd"/>
      <w:r>
        <w:t xml:space="preserve">                    (расшифровка подписи)</w:t>
      </w:r>
    </w:p>
    <w:p w:rsidR="009748B0" w:rsidRDefault="009748B0" w:rsidP="009748B0">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B0"/>
    <w:rsid w:val="00487882"/>
    <w:rsid w:val="0097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5EA5-3646-471B-AC84-9CC34A33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8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4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48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4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48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48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48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48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748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4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029A9C67D19936B97B02D3550138B8FAAA4F83B2898051E95D62B5406B6353539B5589454903AD912906575673910A1E2AA39C44BBCEEF6F216ACEg1yAO" TargetMode="External"/><Relationship Id="rId18" Type="http://schemas.openxmlformats.org/officeDocument/2006/relationships/hyperlink" Target="consultantplus://offline/ref=2D029A9C67D19936B97B1CDE436D66BCF9A91887B38C8300BC0864E21F3B650601DB0BD0040810AC9537045655g7y1O" TargetMode="External"/><Relationship Id="rId26" Type="http://schemas.openxmlformats.org/officeDocument/2006/relationships/hyperlink" Target="consultantplus://offline/ref=2D029A9C67D19936B97B1CDE436D66BCF8A11988BA8C8300BC0864E21F3B650613DB53DC060D0FAD95225207102DC8595F61AE9A5FA7CEEAg7y8O" TargetMode="External"/><Relationship Id="rId39" Type="http://schemas.openxmlformats.org/officeDocument/2006/relationships/hyperlink" Target="consultantplus://offline/ref=2D029A9C67D19936B97B02D3550138B8FAAA4F83B28A8857E75B62B5406B6353539B5589454903AD912906565D73910A1E2AA39C44BBCEEF6F216ACEg1yAO" TargetMode="External"/><Relationship Id="rId21" Type="http://schemas.openxmlformats.org/officeDocument/2006/relationships/hyperlink" Target="consultantplus://offline/ref=2D029A9C67D19936B97B1CDE436D66BCF8A3108BB58B8300BC0864E21F3B650601DB0BD0040810AC9537045655g7y1O" TargetMode="External"/><Relationship Id="rId34" Type="http://schemas.openxmlformats.org/officeDocument/2006/relationships/hyperlink" Target="consultantplus://offline/ref=2D029A9C67D19936B97B1CDE436D66BCF8A3108BB1898300BC0864E21F3B650613DB53D905065AFDD57C0B545166C55F447DAE9Fg4y8O" TargetMode="External"/><Relationship Id="rId42" Type="http://schemas.openxmlformats.org/officeDocument/2006/relationships/hyperlink" Target="consultantplus://offline/ref=2D029A9C67D19936B97B1CDE436D66BCF8A3108BB1898300BC0864E21F3B650613DB53DC0D595FE8C42404534A78C145587FAFg9y7O" TargetMode="External"/><Relationship Id="rId47" Type="http://schemas.openxmlformats.org/officeDocument/2006/relationships/hyperlink" Target="consultantplus://offline/ref=2D029A9C67D19936B97B1CDE436D66BCF8A3108BB1898300BC0864E21F3B650613DB53D90D595FE8C42404534A78C145587FAFg9y7O" TargetMode="External"/><Relationship Id="rId50" Type="http://schemas.openxmlformats.org/officeDocument/2006/relationships/hyperlink" Target="consultantplus://offline/ref=2D029A9C67D19936B97B02D3550138B8FAAA4F83B28A8857E75A62B5406B6353539B5589454903AD912906555473910A1E2AA39C44BBCEEF6F216ACEg1yAO" TargetMode="External"/><Relationship Id="rId55" Type="http://schemas.openxmlformats.org/officeDocument/2006/relationships/hyperlink" Target="consultantplus://offline/ref=2D029A9C67D19936B97B1CDE436D66BCF8A3108BB1898300BC0864E21F3B650601DB0BD0040810AC9537045655g7y1O" TargetMode="External"/><Relationship Id="rId7" Type="http://schemas.openxmlformats.org/officeDocument/2006/relationships/hyperlink" Target="consultantplus://offline/ref=2D029A9C67D19936B97B02D3550138B8FAAA4F83B28A8F56E15562B5406B6353539B5589454903AD912906565273910A1E2AA39C44BBCEEF6F216ACEg1yAO" TargetMode="External"/><Relationship Id="rId2" Type="http://schemas.openxmlformats.org/officeDocument/2006/relationships/settings" Target="settings.xml"/><Relationship Id="rId16" Type="http://schemas.openxmlformats.org/officeDocument/2006/relationships/hyperlink" Target="consultantplus://offline/ref=2D029A9C67D19936B97B02D3550138B8FAAA4F83B28A8857E75A62B5406B6353539B5589454903AD912906575073910A1E2AA39C44BBCEEF6F216ACEg1yAO" TargetMode="External"/><Relationship Id="rId20" Type="http://schemas.openxmlformats.org/officeDocument/2006/relationships/hyperlink" Target="consultantplus://offline/ref=2D029A9C67D19936B97B1CDE436D66BCF8A01586B4838300BC0864E21F3B650601DB0BD0040810AC9537045655g7y1O" TargetMode="External"/><Relationship Id="rId29" Type="http://schemas.openxmlformats.org/officeDocument/2006/relationships/hyperlink" Target="consultantplus://offline/ref=2D029A9C67D19936B97B02D3550138B8FAAA4F83B2898E5FE75C62B5406B6353539B5589454903AD9129005E5073910A1E2AA39C44BBCEEF6F216ACEg1yAO" TargetMode="External"/><Relationship Id="rId41" Type="http://schemas.openxmlformats.org/officeDocument/2006/relationships/hyperlink" Target="consultantplus://offline/ref=2D029A9C67D19936B97B02D3550138B8FAAA4F83B28A8857E75A62B5406B6353539B5589454903AD912906545273910A1E2AA39C44BBCEEF6F216ACEg1yAO" TargetMode="External"/><Relationship Id="rId54" Type="http://schemas.openxmlformats.org/officeDocument/2006/relationships/hyperlink" Target="consultantplus://offline/ref=2D029A9C67D19936B97B02D3550138B8FAAA4F83B28A8857E95F62B5406B6353539B5589454903AD912906575673910A1E2AA39C44BBCEEF6F216ACEg1yAO"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029A9C67D19936B97B02D3550138B8FAAA4F83B28A8857E75A62B5406B6353539B5589454903AD912906565273910A1E2AA39C44BBCEEF6F216ACEg1yAO" TargetMode="External"/><Relationship Id="rId11" Type="http://schemas.openxmlformats.org/officeDocument/2006/relationships/hyperlink" Target="consultantplus://offline/ref=2D029A9C67D19936B97B02D3550138B8FAAA4F83B28A8857E75A62B5406B6353539B5589454903AD912906565373910A1E2AA39C44BBCEEF6F216ACEg1yAO" TargetMode="External"/><Relationship Id="rId24" Type="http://schemas.openxmlformats.org/officeDocument/2006/relationships/hyperlink" Target="consultantplus://offline/ref=2D029A9C67D19936B97B1CDE436D66BCF9A91787B6828300BC0864E21F3B650601DB0BD0040810AC9537045655g7y1O" TargetMode="External"/><Relationship Id="rId32" Type="http://schemas.openxmlformats.org/officeDocument/2006/relationships/hyperlink" Target="consultantplus://offline/ref=2D029A9C67D19936B97B1CDE436D66BCF8A3108BB1898300BC0864E21F3B650613DB53DC030405F8C06D535B567DDB5B5E61AC9E40gAyCO" TargetMode="External"/><Relationship Id="rId37" Type="http://schemas.openxmlformats.org/officeDocument/2006/relationships/hyperlink" Target="consultantplus://offline/ref=2D029A9C67D19936B97B02D3550138B8FAAA4F83B28A8857E75A62B5406B6353539B5589454903AD912906545073910A1E2AA39C44BBCEEF6F216ACEg1yAO" TargetMode="External"/><Relationship Id="rId40" Type="http://schemas.openxmlformats.org/officeDocument/2006/relationships/hyperlink" Target="consultantplus://offline/ref=2D029A9C67D19936B97B02D3550138B8FAAA4F83B28A8857E75A62B5406B6353539B5589454903AD912906545173910A1E2AA39C44BBCEEF6F216ACEg1yAO" TargetMode="External"/><Relationship Id="rId45" Type="http://schemas.openxmlformats.org/officeDocument/2006/relationships/hyperlink" Target="consultantplus://offline/ref=2D029A9C67D19936B97B1CDE436D66BCF9A31186B38D8300BC0864E21F3B650601DB0BD0040810AC9537045655g7y1O" TargetMode="External"/><Relationship Id="rId53" Type="http://schemas.openxmlformats.org/officeDocument/2006/relationships/hyperlink" Target="consultantplus://offline/ref=2D029A9C67D19936B97B02D3550138B8FAAA4F83B28A8857E75A62B5406B6353539B5589454903AD912906555573910A1E2AA39C44BBCEEF6F216ACEg1yAO" TargetMode="External"/><Relationship Id="rId58" Type="http://schemas.openxmlformats.org/officeDocument/2006/relationships/hyperlink" Target="consultantplus://offline/ref=2D029A9C67D19936B97B1CDE436D66BCF8A11288B08F8300BC0864E21F3B650601DB0BD0040810AC9537045655g7y1O" TargetMode="External"/><Relationship Id="rId5" Type="http://schemas.openxmlformats.org/officeDocument/2006/relationships/hyperlink" Target="consultantplus://offline/ref=2D029A9C67D19936B97B02D3550138B8FAAA4F83B28A8857E75B62B5406B6353539B5589454903AD912906565273910A1E2AA39C44BBCEEF6F216ACEg1yAO" TargetMode="External"/><Relationship Id="rId15" Type="http://schemas.openxmlformats.org/officeDocument/2006/relationships/hyperlink" Target="consultantplus://offline/ref=2D029A9C67D19936B97B02D3550138B8FAAA4F83B28A8857E75A62B5406B6353539B5589454903AD912906565C73910A1E2AA39C44BBCEEF6F216ACEg1yAO" TargetMode="External"/><Relationship Id="rId23" Type="http://schemas.openxmlformats.org/officeDocument/2006/relationships/hyperlink" Target="consultantplus://offline/ref=2D029A9C67D19936B97B1CDE436D66BCF8A3108BB1898300BC0864E21F3B650613DB53DC060D0EA595225207102DC8595F61AE9A5FA7CEEAg7y8O" TargetMode="External"/><Relationship Id="rId28" Type="http://schemas.openxmlformats.org/officeDocument/2006/relationships/hyperlink" Target="consultantplus://offline/ref=2D029A9C67D19936B97B02D3550138B8FAAA4F83B28A8850E75C62B5406B6353539B5589454903AD912906515C73910A1E2AA39C44BBCEEF6F216ACEg1yAO" TargetMode="External"/><Relationship Id="rId36" Type="http://schemas.openxmlformats.org/officeDocument/2006/relationships/hyperlink" Target="consultantplus://offline/ref=2D029A9C67D19936B97B02D3550138B8FAAA4F83B28A8857E75A62B5406B6353539B5589454903AD912906545773910A1E2AA39C44BBCEEF6F216ACEg1yAO" TargetMode="External"/><Relationship Id="rId49" Type="http://schemas.openxmlformats.org/officeDocument/2006/relationships/hyperlink" Target="consultantplus://offline/ref=2D029A9C67D19936B97B02D3550138B8FAAA4F83B28A8857E75A62B5406B6353539B5589454903AD912906545D73910A1E2AA39C44BBCEEF6F216ACEg1yAO" TargetMode="External"/><Relationship Id="rId57" Type="http://schemas.openxmlformats.org/officeDocument/2006/relationships/hyperlink" Target="consultantplus://offline/ref=2D029A9C67D19936B97B02D3550138B8FAAA4F83B2898051E95D62B5406B6353539B5589454903AD912906545173910A1E2AA39C44BBCEEF6F216ACEg1yAO" TargetMode="External"/><Relationship Id="rId61" Type="http://schemas.openxmlformats.org/officeDocument/2006/relationships/fontTable" Target="fontTable.xml"/><Relationship Id="rId10" Type="http://schemas.openxmlformats.org/officeDocument/2006/relationships/hyperlink" Target="consultantplus://offline/ref=2D029A9C67D19936B97B02D3550138B8FAAA4F83B28A8F56E15562B5406B6353539B5589454903AD912906565C73910A1E2AA39C44BBCEEF6F216ACEg1yAO" TargetMode="External"/><Relationship Id="rId19" Type="http://schemas.openxmlformats.org/officeDocument/2006/relationships/hyperlink" Target="consultantplus://offline/ref=2D029A9C67D19936B97B02D3550138B8FAAA4F83B28A8857E75B62B5406B6353539B5589454903AD912906565C73910A1E2AA39C44BBCEEF6F216ACEg1yAO" TargetMode="External"/><Relationship Id="rId31" Type="http://schemas.openxmlformats.org/officeDocument/2006/relationships/hyperlink" Target="consultantplus://offline/ref=2D029A9C67D19936B97B02D3550138B8FAAA4F83B28A8857E75A62B5406B6353539B5589454903AD912906545673910A1E2AA39C44BBCEEF6F216ACEg1yAO" TargetMode="External"/><Relationship Id="rId44" Type="http://schemas.openxmlformats.org/officeDocument/2006/relationships/hyperlink" Target="consultantplus://offline/ref=2D029A9C67D19936B97B1CDE436D66BCFAA0178AB5838300BC0864E21F3B650601DB0BD0040810AC9537045655g7y1O" TargetMode="External"/><Relationship Id="rId52" Type="http://schemas.openxmlformats.org/officeDocument/2006/relationships/hyperlink" Target="consultantplus://offline/ref=2D029A9C67D19936B97B02D3550138B8FAAA4F83B28A8857E75A62B5406B6353539B5589454903AD912906555573910A1E2AA39C44BBCEEF6F216ACEg1yAO" TargetMode="External"/><Relationship Id="rId60" Type="http://schemas.openxmlformats.org/officeDocument/2006/relationships/hyperlink" Target="consultantplus://offline/ref=2D029A9C67D19936B97B1CDE436D66BCF8A11288B08F8300BC0864E21F3B650601DB0BD0040810AC9537045655g7y1O" TargetMode="External"/><Relationship Id="rId4" Type="http://schemas.openxmlformats.org/officeDocument/2006/relationships/hyperlink" Target="consultantplus://offline/ref=2D029A9C67D19936B97B02D3550138B8FAAA4F83B28A8857E95F62B5406B6353539B5589454903AD912906575473910A1E2AA39C44BBCEEF6F216ACEg1yAO" TargetMode="External"/><Relationship Id="rId9" Type="http://schemas.openxmlformats.org/officeDocument/2006/relationships/hyperlink" Target="consultantplus://offline/ref=2D029A9C67D19936B97B02D3550138B8FAAA4F83B2888857E85A62B5406B6353539B558957495BA1932C18565066C75B5Bg7y6O" TargetMode="External"/><Relationship Id="rId14" Type="http://schemas.openxmlformats.org/officeDocument/2006/relationships/hyperlink" Target="consultantplus://offline/ref=2D029A9C67D19936B97B02D3550138B8FAAA4F83B2898051E95D62B5406B6353539B5589454903AD912906545673910A1E2AA39C44BBCEEF6F216ACEg1yAO" TargetMode="External"/><Relationship Id="rId22" Type="http://schemas.openxmlformats.org/officeDocument/2006/relationships/hyperlink" Target="consultantplus://offline/ref=2D029A9C67D19936B97B1CDE436D66BCF9A31186B38D8300BC0864E21F3B650601DB0BD0040810AC9537045655g7y1O" TargetMode="External"/><Relationship Id="rId27" Type="http://schemas.openxmlformats.org/officeDocument/2006/relationships/hyperlink" Target="consultantplus://offline/ref=2D029A9C67D19936B97B02D3550138B8FAAA4F83B2898152E25862B5406B6353539B558957495BA1932C18565066C75B5Bg7y6O" TargetMode="External"/><Relationship Id="rId30" Type="http://schemas.openxmlformats.org/officeDocument/2006/relationships/hyperlink" Target="consultantplus://offline/ref=2D029A9C67D19936B97B1CDE436D66BCF9A91787B6828300BC0864E21F3B650613DB53DC060D0CA996225207102DC8595F61AE9A5FA7CEEAg7y8O" TargetMode="External"/><Relationship Id="rId35" Type="http://schemas.openxmlformats.org/officeDocument/2006/relationships/hyperlink" Target="consultantplus://offline/ref=2D029A9C67D19936B97B1CDE436D66BCF8A3108BB1898300BC0864E21F3B650613DB53DC060D0EA997225207102DC8595F61AE9A5FA7CEEAg7y8O" TargetMode="External"/><Relationship Id="rId43" Type="http://schemas.openxmlformats.org/officeDocument/2006/relationships/hyperlink" Target="consultantplus://offline/ref=2D029A9C67D19936B97B1CDE436D66BCF8A3108BB1898300BC0864E21F3B650613DB53D90D595FE8C42404534A78C145587FAFg9y7O" TargetMode="External"/><Relationship Id="rId48" Type="http://schemas.openxmlformats.org/officeDocument/2006/relationships/hyperlink" Target="consultantplus://offline/ref=2D029A9C67D19936B97B02D3550138B8FAAA4F83B28A8857E75A62B5406B6353539B5589454903AD912906545C73910A1E2AA39C44BBCEEF6F216ACEg1yAO" TargetMode="External"/><Relationship Id="rId56" Type="http://schemas.openxmlformats.org/officeDocument/2006/relationships/hyperlink" Target="consultantplus://offline/ref=2D029A9C67D19936B97B02D3550138B8FAAA4F83B28A8857E95F62B5406B6353539B5589454903AD912906575773910A1E2AA39C44BBCEEF6F216ACEg1yAO" TargetMode="External"/><Relationship Id="rId8" Type="http://schemas.openxmlformats.org/officeDocument/2006/relationships/hyperlink" Target="consultantplus://offline/ref=2D029A9C67D19936B97B02D3550138B8FAAA4F83B2898051E95D62B5406B6353539B5589454903AD912906575573910A1E2AA39C44BBCEEF6F216ACEg1yAO" TargetMode="External"/><Relationship Id="rId51" Type="http://schemas.openxmlformats.org/officeDocument/2006/relationships/hyperlink" Target="consultantplus://offline/ref=2D029A9C67D19936B97B02D3550138B8FAAA4F83B2898051E95D62B5406B6353539B5589454903AD912906545373910A1E2AA39C44BBCEEF6F216ACEg1yAO" TargetMode="External"/><Relationship Id="rId3" Type="http://schemas.openxmlformats.org/officeDocument/2006/relationships/webSettings" Target="webSettings.xml"/><Relationship Id="rId12" Type="http://schemas.openxmlformats.org/officeDocument/2006/relationships/hyperlink" Target="consultantplus://offline/ref=2D029A9C67D19936B97B02D3550138B8FAAA4F83B28A8F56E15562B5406B6353539B5589454903AD912906565D73910A1E2AA39C44BBCEEF6F216ACEg1yAO" TargetMode="External"/><Relationship Id="rId17" Type="http://schemas.openxmlformats.org/officeDocument/2006/relationships/hyperlink" Target="consultantplus://offline/ref=2D029A9C67D19936B97B1CDE436D66BCF8A11288B08F8300BC0864E21F3B650601DB0BD0040810AC9537045655g7y1O" TargetMode="External"/><Relationship Id="rId25" Type="http://schemas.openxmlformats.org/officeDocument/2006/relationships/hyperlink" Target="consultantplus://offline/ref=2D029A9C67D19936B97B1CDE436D66BCFAA0178AB5838300BC0864E21F3B650601DB0BD0040810AC9537045655g7y1O" TargetMode="External"/><Relationship Id="rId33" Type="http://schemas.openxmlformats.org/officeDocument/2006/relationships/hyperlink" Target="consultantplus://offline/ref=2D029A9C67D19936B97B02D3550138B8FAAA4F83B2898051E95D62B5406B6353539B5589454903AD912906545773910A1E2AA39C44BBCEEF6F216ACEg1yAO" TargetMode="External"/><Relationship Id="rId38" Type="http://schemas.openxmlformats.org/officeDocument/2006/relationships/hyperlink" Target="consultantplus://offline/ref=2D029A9C67D19936B97B02D3550138B8FAAA4F83B28A8857E75A62B5406B6353539B5589454903AD912906545073910A1E2AA39C44BBCEEF6F216ACEg1yAO" TargetMode="External"/><Relationship Id="rId46" Type="http://schemas.openxmlformats.org/officeDocument/2006/relationships/hyperlink" Target="consultantplus://offline/ref=2D029A9C67D19936B97B1CDE436D66BCF8A3108BB1898300BC0864E21F3B650613DB53DC0D595FE8C42404534A78C145587FAFg9y7O" TargetMode="External"/><Relationship Id="rId59" Type="http://schemas.openxmlformats.org/officeDocument/2006/relationships/hyperlink" Target="consultantplus://offline/ref=2D029A9C67D19936B97B1CDE436D66BCF8A11288B08F8300BC0864E21F3B650601DB0BD0040810AC9537045655g7y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10161</Words>
  <Characters>57922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2019-04-25T15:00:00Z</dcterms:created>
  <dcterms:modified xsi:type="dcterms:W3CDTF">2019-04-25T15:02:00Z</dcterms:modified>
</cp:coreProperties>
</file>